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F7" w:rsidRPr="009A7F90" w:rsidRDefault="00615D20" w:rsidP="007454F7">
      <w:pPr>
        <w:spacing w:after="0" w:line="240" w:lineRule="auto"/>
        <w:ind w:right="11"/>
        <w:jc w:val="center"/>
        <w:rPr>
          <w:rFonts w:ascii="Times New Roman" w:eastAsia="Times New Roman" w:hAnsi="Times New Roman" w:cs="Times New Roman"/>
          <w:color w:val="000000" w:themeColor="text1"/>
          <w:sz w:val="28"/>
          <w:szCs w:val="28"/>
        </w:rPr>
      </w:pPr>
      <w:r w:rsidRPr="00615D20">
        <w:rPr>
          <w:rFonts w:ascii="Times New Roman" w:eastAsia="Times New Roman" w:hAnsi="Times New Roman" w:cs="Times New Roman"/>
          <w:noProof/>
          <w:color w:val="000000" w:themeColor="text1"/>
          <w:sz w:val="28"/>
          <w:szCs w:val="28"/>
          <w:lang w:eastAsia="ru-RU"/>
        </w:rPr>
        <w:drawing>
          <wp:anchor distT="0" distB="0" distL="0" distR="0" simplePos="0" relativeHeight="251659264" behindDoc="0" locked="0" layoutInCell="1" allowOverlap="1">
            <wp:simplePos x="0" y="0"/>
            <wp:positionH relativeFrom="page">
              <wp:posOffset>3148</wp:posOffset>
            </wp:positionH>
            <wp:positionV relativeFrom="page">
              <wp:posOffset>63611</wp:posOffset>
            </wp:positionV>
            <wp:extent cx="7494932" cy="10630894"/>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494932" cy="10630894"/>
                    </a:xfrm>
                    <a:prstGeom prst="rect">
                      <a:avLst/>
                    </a:prstGeom>
                  </pic:spPr>
                </pic:pic>
              </a:graphicData>
            </a:graphic>
          </wp:anchor>
        </w:drawing>
      </w: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rsidR="006B693D" w:rsidRPr="006B693D" w:rsidRDefault="00D92F69">
          <w:pPr>
            <w:pStyle w:val="22"/>
            <w:rPr>
              <w:rFonts w:ascii="Times New Roman" w:eastAsiaTheme="minorEastAsia" w:hAnsi="Times New Roman" w:cs="Times New Roman"/>
              <w:noProof/>
              <w:sz w:val="28"/>
              <w:szCs w:val="28"/>
              <w:lang w:eastAsia="ru-RU"/>
            </w:rPr>
          </w:pPr>
          <w:r w:rsidRPr="006B693D">
            <w:rPr>
              <w:rFonts w:ascii="Times New Roman" w:hAnsi="Times New Roman" w:cs="Times New Roman"/>
              <w:color w:val="000000" w:themeColor="text1"/>
              <w:sz w:val="28"/>
              <w:szCs w:val="28"/>
            </w:rPr>
            <w:fldChar w:fldCharType="begin"/>
          </w:r>
          <w:r w:rsidR="007454F7" w:rsidRPr="006B693D">
            <w:rPr>
              <w:rFonts w:ascii="Times New Roman" w:hAnsi="Times New Roman" w:cs="Times New Roman"/>
              <w:color w:val="000000" w:themeColor="text1"/>
              <w:sz w:val="28"/>
              <w:szCs w:val="28"/>
            </w:rPr>
            <w:instrText xml:space="preserve"> TOC \o "1-3" \h \z \u </w:instrText>
          </w:r>
          <w:r w:rsidRPr="006B693D">
            <w:rPr>
              <w:rFonts w:ascii="Times New Roman" w:hAnsi="Times New Roman" w:cs="Times New Roman"/>
              <w:bCs/>
              <w:color w:val="000000" w:themeColor="text1"/>
              <w:sz w:val="28"/>
              <w:szCs w:val="28"/>
            </w:rPr>
            <w:fldChar w:fldCharType="separate"/>
          </w:r>
          <w:hyperlink w:anchor="_Toc99602286" w:history="1">
            <w:r w:rsidR="006B693D" w:rsidRPr="006B693D">
              <w:rPr>
                <w:rStyle w:val="af3"/>
                <w:rFonts w:ascii="Times New Roman" w:hAnsi="Times New Roman" w:cs="Times New Roman"/>
                <w:noProof/>
                <w:sz w:val="28"/>
                <w:szCs w:val="28"/>
              </w:rPr>
              <w:t>Глава I. Общие положения</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5</w:t>
            </w:r>
            <w:r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87" w:history="1">
            <w:r w:rsidR="006B693D" w:rsidRPr="006B693D">
              <w:rPr>
                <w:rStyle w:val="af3"/>
                <w:rFonts w:ascii="Times New Roman" w:hAnsi="Times New Roman" w:cs="Times New Roman"/>
                <w:noProof/>
                <w:sz w:val="28"/>
                <w:szCs w:val="28"/>
              </w:rPr>
              <w:t>Глава II. Порядок подготовки закупок</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_Toc99602287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9</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88" w:history="1">
            <w:r w:rsidR="006B693D" w:rsidRPr="006B693D">
              <w:rPr>
                <w:rStyle w:val="af3"/>
                <w:rFonts w:ascii="Times New Roman" w:hAnsi="Times New Roman" w:cs="Times New Roman"/>
                <w:noProof/>
                <w:sz w:val="28"/>
                <w:szCs w:val="28"/>
              </w:rPr>
              <w:t>Раздел 1. Планирование закупок</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_Toc99602288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9</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89" w:history="1">
            <w:r w:rsidR="006B693D" w:rsidRPr="006B693D">
              <w:rPr>
                <w:rStyle w:val="af3"/>
                <w:rFonts w:ascii="Times New Roman" w:hAnsi="Times New Roman" w:cs="Times New Roman"/>
                <w:noProof/>
                <w:sz w:val="28"/>
                <w:szCs w:val="28"/>
              </w:rPr>
              <w:t>Раздел 2. Комиссия по осуществлению закупок</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_Toc99602289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10</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90" w:history="1">
            <w:r w:rsidR="006B693D" w:rsidRPr="006B693D">
              <w:rPr>
                <w:rStyle w:val="af3"/>
                <w:rFonts w:ascii="Times New Roman" w:hAnsi="Times New Roman" w:cs="Times New Roman"/>
                <w:noProof/>
                <w:sz w:val="28"/>
                <w:szCs w:val="28"/>
              </w:rPr>
              <w:t>Раздел 3. Порядок формирования цены договора.</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_Toc99602290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12</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32"/>
            <w:rPr>
              <w:rFonts w:eastAsiaTheme="minorEastAsia"/>
            </w:rPr>
          </w:pPr>
          <w:hyperlink w:anchor="_Toc99602292" w:history="1">
            <w:r w:rsidR="006B693D" w:rsidRPr="006B693D">
              <w:rPr>
                <w:rStyle w:val="af3"/>
              </w:rPr>
              <w:t>Раздел 4. Способы закупки</w:t>
            </w:r>
            <w:r w:rsidR="006B693D" w:rsidRPr="006B693D">
              <w:rPr>
                <w:webHidden/>
              </w:rPr>
              <w:tab/>
            </w:r>
            <w:r w:rsidR="00D92F69" w:rsidRPr="006B693D">
              <w:rPr>
                <w:webHidden/>
              </w:rPr>
              <w:fldChar w:fldCharType="begin"/>
            </w:r>
            <w:r w:rsidR="006B693D" w:rsidRPr="006B693D">
              <w:rPr>
                <w:webHidden/>
              </w:rPr>
              <w:instrText xml:space="preserve"> PAGEREF _Toc99602292 \h </w:instrText>
            </w:r>
            <w:r w:rsidR="00D92F69" w:rsidRPr="006B693D">
              <w:rPr>
                <w:webHidden/>
              </w:rPr>
            </w:r>
            <w:r w:rsidR="00D92F69" w:rsidRPr="006B693D">
              <w:rPr>
                <w:webHidden/>
              </w:rPr>
              <w:fldChar w:fldCharType="separate"/>
            </w:r>
            <w:r w:rsidR="00334192">
              <w:rPr>
                <w:webHidden/>
              </w:rPr>
              <w:t>21</w:t>
            </w:r>
            <w:r w:rsidR="00D92F69" w:rsidRPr="006B693D">
              <w:rPr>
                <w:webHidden/>
              </w:rPr>
              <w:fldChar w:fldCharType="end"/>
            </w:r>
          </w:hyperlink>
        </w:p>
        <w:p w:rsidR="006B693D" w:rsidRPr="006B693D" w:rsidRDefault="00E957D9">
          <w:pPr>
            <w:pStyle w:val="32"/>
            <w:tabs>
              <w:tab w:val="left" w:pos="1760"/>
            </w:tabs>
            <w:rPr>
              <w:rFonts w:eastAsiaTheme="minorEastAsia"/>
            </w:rPr>
          </w:pPr>
          <w:hyperlink w:anchor="_Toc99602293" w:history="1">
            <w:r w:rsidR="006B693D" w:rsidRPr="006B693D">
              <w:rPr>
                <w:rStyle w:val="af3"/>
              </w:rPr>
              <w:t>Раздел 5.</w:t>
            </w:r>
            <w:r w:rsidR="006B693D" w:rsidRPr="006B693D">
              <w:rPr>
                <w:rFonts w:eastAsiaTheme="minorEastAsia"/>
              </w:rPr>
              <w:tab/>
            </w:r>
            <w:r w:rsidR="006B693D" w:rsidRPr="006B693D">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B693D">
              <w:rPr>
                <w:webHidden/>
              </w:rPr>
              <w:tab/>
            </w:r>
            <w:r w:rsidR="006B693D">
              <w:rPr>
                <w:webHidden/>
              </w:rPr>
              <w:tab/>
            </w:r>
            <w:r w:rsidR="00D92F69" w:rsidRPr="006B693D">
              <w:rPr>
                <w:webHidden/>
              </w:rPr>
              <w:fldChar w:fldCharType="begin"/>
            </w:r>
            <w:r w:rsidR="006B693D" w:rsidRPr="006B693D">
              <w:rPr>
                <w:webHidden/>
              </w:rPr>
              <w:instrText xml:space="preserve"> PAGEREF _Toc99602293 \h </w:instrText>
            </w:r>
            <w:r w:rsidR="00D92F69" w:rsidRPr="006B693D">
              <w:rPr>
                <w:webHidden/>
              </w:rPr>
            </w:r>
            <w:r w:rsidR="00D92F69" w:rsidRPr="006B693D">
              <w:rPr>
                <w:webHidden/>
              </w:rPr>
              <w:fldChar w:fldCharType="separate"/>
            </w:r>
            <w:r w:rsidR="00334192">
              <w:rPr>
                <w:webHidden/>
              </w:rPr>
              <w:t>25</w:t>
            </w:r>
            <w:r w:rsidR="00D92F69" w:rsidRPr="006B693D">
              <w:rPr>
                <w:webHidden/>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94" w:history="1">
            <w:r w:rsidR="006B693D" w:rsidRPr="006B693D">
              <w:rPr>
                <w:rStyle w:val="af3"/>
                <w:rFonts w:ascii="Times New Roman" w:hAnsi="Times New Roman" w:cs="Times New Roman"/>
                <w:noProof/>
                <w:sz w:val="28"/>
                <w:szCs w:val="28"/>
              </w:rPr>
              <w:t>Раздел 6. Требования к участникам закупки</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_Toc99602294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27</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95" w:history="1">
            <w:r w:rsidR="006B693D" w:rsidRPr="006B693D">
              <w:rPr>
                <w:rStyle w:val="af3"/>
                <w:rFonts w:ascii="Times New Roman" w:hAnsi="Times New Roman" w:cs="Times New Roman"/>
                <w:noProof/>
                <w:sz w:val="28"/>
                <w:szCs w:val="28"/>
              </w:rPr>
              <w:t>Раздел 7. Описание предмета закупки</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_Toc99602295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31</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96" w:history="1">
            <w:r w:rsidR="006B693D" w:rsidRPr="006B693D">
              <w:rPr>
                <w:rStyle w:val="af3"/>
                <w:rFonts w:ascii="Times New Roman" w:hAnsi="Times New Roman" w:cs="Times New Roman"/>
                <w:noProof/>
                <w:sz w:val="28"/>
                <w:szCs w:val="28"/>
              </w:rPr>
              <w:t>Раздел 8. Обеспечение заявок</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_Toc99602296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33</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97" w:history="1">
            <w:r w:rsidR="006B693D" w:rsidRPr="006B693D">
              <w:rPr>
                <w:rStyle w:val="af3"/>
                <w:rFonts w:ascii="Times New Roman" w:hAnsi="Times New Roman" w:cs="Times New Roman"/>
                <w:noProof/>
                <w:sz w:val="28"/>
                <w:szCs w:val="28"/>
              </w:rPr>
              <w:t>Раздел 9. Обеспечение исполнения договора</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_Toc99602297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37</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98" w:history="1">
            <w:r w:rsidR="006B693D" w:rsidRPr="006B693D">
              <w:rPr>
                <w:rStyle w:val="af3"/>
                <w:rFonts w:ascii="Times New Roman" w:hAnsi="Times New Roman" w:cs="Times New Roman"/>
                <w:noProof/>
                <w:sz w:val="28"/>
                <w:szCs w:val="28"/>
              </w:rPr>
              <w:t>Раздел 10 Антидемпинговые меры</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_Toc99602298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40</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299" w:history="1">
            <w:r w:rsidR="006B693D" w:rsidRPr="006B693D">
              <w:rPr>
                <w:rStyle w:val="af3"/>
                <w:rFonts w:ascii="Times New Roman" w:hAnsi="Times New Roman" w:cs="Times New Roman"/>
                <w:noProof/>
                <w:sz w:val="28"/>
                <w:szCs w:val="28"/>
              </w:rPr>
              <w:t>Глава III. Проведение конкурентных закупок</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_Toc99602299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42</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0" w:history="1">
            <w:r w:rsidR="006B693D" w:rsidRPr="006B693D">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_Toc99602300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42</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1" w:history="1">
            <w:r w:rsidR="006B693D" w:rsidRPr="006B693D">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_Toc99602301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63</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2" w:history="1">
            <w:r w:rsidR="006B693D" w:rsidRPr="006B693D">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_Toc99602302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87</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3" w:history="1">
            <w:r w:rsidR="006B693D" w:rsidRPr="006B693D">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B693D">
              <w:rPr>
                <w:rFonts w:ascii="Times New Roman" w:hAnsi="Times New Roman" w:cs="Times New Roman"/>
                <w:noProof/>
                <w:webHidden/>
                <w:sz w:val="28"/>
                <w:szCs w:val="28"/>
              </w:rPr>
              <w:tab/>
            </w:r>
            <w:r w:rsidR="003155E1">
              <w:rPr>
                <w:rFonts w:ascii="Times New Roman" w:hAnsi="Times New Roman" w:cs="Times New Roman"/>
                <w:noProof/>
                <w:webHidden/>
                <w:sz w:val="28"/>
                <w:szCs w:val="28"/>
              </w:rPr>
              <w:t>89</w:t>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4" w:history="1">
            <w:r w:rsidR="006B693D" w:rsidRPr="006B693D">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_Toc99602304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108</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5" w:history="1">
            <w:r w:rsidR="006B693D" w:rsidRPr="006B693D">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_Toc99602305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131</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6" w:history="1">
            <w:r w:rsidR="006B693D" w:rsidRPr="006B693D">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_Toc99602306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143</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7" w:history="1">
            <w:r w:rsidR="006B693D" w:rsidRPr="006B693D">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_Toc99602307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156</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8" w:history="1">
            <w:r w:rsidR="006B693D" w:rsidRPr="006B693D">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_Toc99602308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173</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22"/>
            <w:rPr>
              <w:rFonts w:ascii="Times New Roman" w:eastAsiaTheme="minorEastAsia" w:hAnsi="Times New Roman" w:cs="Times New Roman"/>
              <w:noProof/>
              <w:sz w:val="28"/>
              <w:szCs w:val="28"/>
              <w:lang w:eastAsia="ru-RU"/>
            </w:rPr>
          </w:pPr>
          <w:hyperlink w:anchor="_Toc99602309" w:history="1">
            <w:r w:rsidR="006B693D" w:rsidRPr="006B693D">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B693D">
              <w:rPr>
                <w:rFonts w:ascii="Times New Roman" w:hAnsi="Times New Roman" w:cs="Times New Roman"/>
                <w:noProof/>
                <w:webHidden/>
                <w:sz w:val="28"/>
                <w:szCs w:val="28"/>
              </w:rPr>
              <w:tab/>
            </w:r>
            <w:r w:rsidR="00D92F6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_Toc99602309 \h </w:instrText>
            </w:r>
            <w:r w:rsidR="00D92F69" w:rsidRPr="006B693D">
              <w:rPr>
                <w:rFonts w:ascii="Times New Roman" w:hAnsi="Times New Roman" w:cs="Times New Roman"/>
                <w:noProof/>
                <w:webHidden/>
                <w:sz w:val="28"/>
                <w:szCs w:val="28"/>
              </w:rPr>
            </w:r>
            <w:r w:rsidR="00D92F69" w:rsidRPr="006B693D">
              <w:rPr>
                <w:rFonts w:ascii="Times New Roman" w:hAnsi="Times New Roman" w:cs="Times New Roman"/>
                <w:noProof/>
                <w:webHidden/>
                <w:sz w:val="28"/>
                <w:szCs w:val="28"/>
              </w:rPr>
              <w:fldChar w:fldCharType="separate"/>
            </w:r>
            <w:r w:rsidR="00334192">
              <w:rPr>
                <w:rFonts w:ascii="Times New Roman" w:hAnsi="Times New Roman" w:cs="Times New Roman"/>
                <w:noProof/>
                <w:webHidden/>
                <w:sz w:val="28"/>
                <w:szCs w:val="28"/>
              </w:rPr>
              <w:t>192</w:t>
            </w:r>
            <w:r w:rsidR="00D92F69" w:rsidRPr="006B693D">
              <w:rPr>
                <w:rFonts w:ascii="Times New Roman" w:hAnsi="Times New Roman" w:cs="Times New Roman"/>
                <w:noProof/>
                <w:webHidden/>
                <w:sz w:val="28"/>
                <w:szCs w:val="28"/>
              </w:rPr>
              <w:fldChar w:fldCharType="end"/>
            </w:r>
          </w:hyperlink>
        </w:p>
        <w:p w:rsidR="006B693D" w:rsidRPr="006B693D" w:rsidRDefault="00E957D9">
          <w:pPr>
            <w:pStyle w:val="32"/>
            <w:rPr>
              <w:rFonts w:eastAsiaTheme="minorEastAsia"/>
            </w:rPr>
          </w:pPr>
          <w:hyperlink w:anchor="_Toc99602310" w:history="1">
            <w:r w:rsidR="006B693D" w:rsidRPr="006B693D">
              <w:rPr>
                <w:rStyle w:val="af3"/>
              </w:rPr>
              <w:t xml:space="preserve">Глава </w:t>
            </w:r>
            <w:r w:rsidR="006B693D" w:rsidRPr="006B693D">
              <w:rPr>
                <w:rStyle w:val="af3"/>
                <w:lang w:val="en-US"/>
              </w:rPr>
              <w:t>IV</w:t>
            </w:r>
            <w:r w:rsidR="006B693D" w:rsidRPr="006B693D">
              <w:rPr>
                <w:rStyle w:val="af3"/>
              </w:rPr>
              <w:t>. Проведение неконкурентных закупок</w:t>
            </w:r>
            <w:r w:rsidR="006B693D" w:rsidRPr="006B693D">
              <w:rPr>
                <w:webHidden/>
              </w:rPr>
              <w:tab/>
            </w:r>
            <w:r w:rsidR="00D92F69" w:rsidRPr="006B693D">
              <w:rPr>
                <w:webHidden/>
              </w:rPr>
              <w:fldChar w:fldCharType="begin"/>
            </w:r>
            <w:r w:rsidR="006B693D" w:rsidRPr="006B693D">
              <w:rPr>
                <w:webHidden/>
              </w:rPr>
              <w:instrText xml:space="preserve"> PAGEREF _Toc99602310 \h </w:instrText>
            </w:r>
            <w:r w:rsidR="00D92F69" w:rsidRPr="006B693D">
              <w:rPr>
                <w:webHidden/>
              </w:rPr>
            </w:r>
            <w:r w:rsidR="00D92F69" w:rsidRPr="006B693D">
              <w:rPr>
                <w:webHidden/>
              </w:rPr>
              <w:fldChar w:fldCharType="separate"/>
            </w:r>
            <w:r w:rsidR="00334192">
              <w:rPr>
                <w:webHidden/>
              </w:rPr>
              <w:t>194</w:t>
            </w:r>
            <w:r w:rsidR="00D92F69" w:rsidRPr="006B693D">
              <w:rPr>
                <w:webHidden/>
              </w:rPr>
              <w:fldChar w:fldCharType="end"/>
            </w:r>
          </w:hyperlink>
        </w:p>
        <w:p w:rsidR="006B693D" w:rsidRPr="006B693D" w:rsidRDefault="00E957D9">
          <w:pPr>
            <w:pStyle w:val="32"/>
            <w:rPr>
              <w:rFonts w:eastAsiaTheme="minorEastAsia"/>
            </w:rPr>
          </w:pPr>
          <w:hyperlink w:anchor="_Toc99602311" w:history="1">
            <w:r w:rsidR="006B693D" w:rsidRPr="006B693D">
              <w:rPr>
                <w:rStyle w:val="af3"/>
              </w:rPr>
              <w:t>Раздел 1. Условия применения и порядок проведения запроса оферт</w:t>
            </w:r>
            <w:r w:rsidR="006B693D" w:rsidRPr="006B693D">
              <w:rPr>
                <w:webHidden/>
              </w:rPr>
              <w:tab/>
            </w:r>
            <w:r w:rsidR="00D92F69" w:rsidRPr="006B693D">
              <w:rPr>
                <w:webHidden/>
              </w:rPr>
              <w:fldChar w:fldCharType="begin"/>
            </w:r>
            <w:r w:rsidR="006B693D" w:rsidRPr="006B693D">
              <w:rPr>
                <w:webHidden/>
              </w:rPr>
              <w:instrText xml:space="preserve"> PAGEREF _Toc99602311 \h </w:instrText>
            </w:r>
            <w:r w:rsidR="00D92F69" w:rsidRPr="006B693D">
              <w:rPr>
                <w:webHidden/>
              </w:rPr>
            </w:r>
            <w:r w:rsidR="00D92F69" w:rsidRPr="006B693D">
              <w:rPr>
                <w:webHidden/>
              </w:rPr>
              <w:fldChar w:fldCharType="separate"/>
            </w:r>
            <w:r w:rsidR="00334192">
              <w:rPr>
                <w:webHidden/>
              </w:rPr>
              <w:t>194</w:t>
            </w:r>
            <w:r w:rsidR="00D92F69" w:rsidRPr="006B693D">
              <w:rPr>
                <w:webHidden/>
              </w:rPr>
              <w:fldChar w:fldCharType="end"/>
            </w:r>
          </w:hyperlink>
        </w:p>
        <w:p w:rsidR="006B693D" w:rsidRPr="006B693D" w:rsidRDefault="00E957D9">
          <w:pPr>
            <w:pStyle w:val="32"/>
            <w:rPr>
              <w:rFonts w:eastAsiaTheme="minorEastAsia"/>
            </w:rPr>
          </w:pPr>
          <w:hyperlink w:anchor="_Toc99602312" w:history="1">
            <w:r w:rsidR="006B693D" w:rsidRPr="006B693D">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6B693D">
              <w:rPr>
                <w:webHidden/>
              </w:rPr>
              <w:tab/>
            </w:r>
            <w:r w:rsidR="00D92F69" w:rsidRPr="006B693D">
              <w:rPr>
                <w:webHidden/>
              </w:rPr>
              <w:fldChar w:fldCharType="begin"/>
            </w:r>
            <w:r w:rsidR="006B693D" w:rsidRPr="006B693D">
              <w:rPr>
                <w:webHidden/>
              </w:rPr>
              <w:instrText xml:space="preserve"> PAGEREF _Toc99602312 \h </w:instrText>
            </w:r>
            <w:r w:rsidR="00D92F69" w:rsidRPr="006B693D">
              <w:rPr>
                <w:webHidden/>
              </w:rPr>
            </w:r>
            <w:r w:rsidR="00D92F69" w:rsidRPr="006B693D">
              <w:rPr>
                <w:webHidden/>
              </w:rPr>
              <w:fldChar w:fldCharType="separate"/>
            </w:r>
            <w:r w:rsidR="00334192">
              <w:rPr>
                <w:webHidden/>
              </w:rPr>
              <w:t>212</w:t>
            </w:r>
            <w:r w:rsidR="00D92F69" w:rsidRPr="006B693D">
              <w:rPr>
                <w:webHidden/>
              </w:rPr>
              <w:fldChar w:fldCharType="end"/>
            </w:r>
          </w:hyperlink>
        </w:p>
        <w:p w:rsidR="006B693D" w:rsidRPr="006B693D" w:rsidRDefault="00E957D9">
          <w:pPr>
            <w:pStyle w:val="32"/>
            <w:rPr>
              <w:rFonts w:eastAsiaTheme="minorEastAsia"/>
            </w:rPr>
          </w:pPr>
          <w:hyperlink w:anchor="_Toc99602313" w:history="1">
            <w:r w:rsidR="006B693D" w:rsidRPr="006B693D">
              <w:rPr>
                <w:rStyle w:val="af3"/>
              </w:rPr>
              <w:t xml:space="preserve">Глава </w:t>
            </w:r>
            <w:r w:rsidR="006B693D" w:rsidRPr="006B693D">
              <w:rPr>
                <w:rStyle w:val="af3"/>
                <w:lang w:val="en-US"/>
              </w:rPr>
              <w:t>V</w:t>
            </w:r>
            <w:r w:rsidR="006B693D" w:rsidRPr="006B693D">
              <w:rPr>
                <w:rStyle w:val="af3"/>
              </w:rPr>
              <w:t>. Особые условия проведения конкурентных и неконкурентных закупок</w:t>
            </w:r>
            <w:r w:rsidR="006B693D" w:rsidRPr="006B693D">
              <w:rPr>
                <w:webHidden/>
              </w:rPr>
              <w:tab/>
            </w:r>
            <w:r w:rsidR="00D92F69" w:rsidRPr="006B693D">
              <w:rPr>
                <w:webHidden/>
              </w:rPr>
              <w:fldChar w:fldCharType="begin"/>
            </w:r>
            <w:r w:rsidR="006B693D" w:rsidRPr="006B693D">
              <w:rPr>
                <w:webHidden/>
              </w:rPr>
              <w:instrText xml:space="preserve"> PAGEREF _Toc99602313 \h </w:instrText>
            </w:r>
            <w:r w:rsidR="00D92F69" w:rsidRPr="006B693D">
              <w:rPr>
                <w:webHidden/>
              </w:rPr>
            </w:r>
            <w:r w:rsidR="00D92F69" w:rsidRPr="006B693D">
              <w:rPr>
                <w:webHidden/>
              </w:rPr>
              <w:fldChar w:fldCharType="separate"/>
            </w:r>
            <w:r w:rsidR="00334192">
              <w:rPr>
                <w:webHidden/>
              </w:rPr>
              <w:t>231</w:t>
            </w:r>
            <w:r w:rsidR="00D92F69" w:rsidRPr="006B693D">
              <w:rPr>
                <w:webHidden/>
              </w:rPr>
              <w:fldChar w:fldCharType="end"/>
            </w:r>
          </w:hyperlink>
        </w:p>
        <w:p w:rsidR="006B693D" w:rsidRPr="006B693D" w:rsidRDefault="00E957D9">
          <w:pPr>
            <w:pStyle w:val="32"/>
            <w:rPr>
              <w:rFonts w:eastAsiaTheme="minorEastAsia"/>
            </w:rPr>
          </w:pPr>
          <w:hyperlink w:anchor="_Toc99602314" w:history="1">
            <w:r w:rsidR="006B693D" w:rsidRPr="006B693D">
              <w:rPr>
                <w:rStyle w:val="af3"/>
              </w:rPr>
              <w:t>Раздел 1. Совместные закупки</w:t>
            </w:r>
            <w:r w:rsidR="006B693D" w:rsidRPr="006B693D">
              <w:rPr>
                <w:webHidden/>
              </w:rPr>
              <w:tab/>
            </w:r>
            <w:r w:rsidR="00D92F69" w:rsidRPr="006B693D">
              <w:rPr>
                <w:webHidden/>
              </w:rPr>
              <w:fldChar w:fldCharType="begin"/>
            </w:r>
            <w:r w:rsidR="006B693D" w:rsidRPr="006B693D">
              <w:rPr>
                <w:webHidden/>
              </w:rPr>
              <w:instrText xml:space="preserve"> PAGEREF _Toc99602314 \h </w:instrText>
            </w:r>
            <w:r w:rsidR="00D92F69" w:rsidRPr="006B693D">
              <w:rPr>
                <w:webHidden/>
              </w:rPr>
            </w:r>
            <w:r w:rsidR="00D92F69" w:rsidRPr="006B693D">
              <w:rPr>
                <w:webHidden/>
              </w:rPr>
              <w:fldChar w:fldCharType="separate"/>
            </w:r>
            <w:r w:rsidR="00334192">
              <w:rPr>
                <w:webHidden/>
              </w:rPr>
              <w:t>231</w:t>
            </w:r>
            <w:r w:rsidR="00D92F69" w:rsidRPr="006B693D">
              <w:rPr>
                <w:webHidden/>
              </w:rPr>
              <w:fldChar w:fldCharType="end"/>
            </w:r>
          </w:hyperlink>
        </w:p>
        <w:p w:rsidR="006B693D" w:rsidRPr="006B693D" w:rsidRDefault="00E957D9">
          <w:pPr>
            <w:pStyle w:val="32"/>
            <w:rPr>
              <w:rFonts w:eastAsiaTheme="minorEastAsia"/>
            </w:rPr>
          </w:pPr>
          <w:hyperlink w:anchor="_Toc99602315" w:history="1">
            <w:r w:rsidR="006B693D" w:rsidRPr="006B693D">
              <w:rPr>
                <w:rStyle w:val="af3"/>
              </w:rPr>
              <w:t>Раздел 2. Переторжка</w:t>
            </w:r>
            <w:r w:rsidR="006B693D" w:rsidRPr="006B693D">
              <w:rPr>
                <w:webHidden/>
              </w:rPr>
              <w:tab/>
            </w:r>
            <w:r w:rsidR="00D92F69" w:rsidRPr="006B693D">
              <w:rPr>
                <w:webHidden/>
              </w:rPr>
              <w:fldChar w:fldCharType="begin"/>
            </w:r>
            <w:r w:rsidR="006B693D" w:rsidRPr="006B693D">
              <w:rPr>
                <w:webHidden/>
              </w:rPr>
              <w:instrText xml:space="preserve"> PAGEREF _Toc99602315 \h </w:instrText>
            </w:r>
            <w:r w:rsidR="00D92F69" w:rsidRPr="006B693D">
              <w:rPr>
                <w:webHidden/>
              </w:rPr>
            </w:r>
            <w:r w:rsidR="00D92F69" w:rsidRPr="006B693D">
              <w:rPr>
                <w:webHidden/>
              </w:rPr>
              <w:fldChar w:fldCharType="separate"/>
            </w:r>
            <w:r w:rsidR="00334192">
              <w:rPr>
                <w:webHidden/>
              </w:rPr>
              <w:t>231</w:t>
            </w:r>
            <w:r w:rsidR="00D92F69" w:rsidRPr="006B693D">
              <w:rPr>
                <w:webHidden/>
              </w:rPr>
              <w:fldChar w:fldCharType="end"/>
            </w:r>
          </w:hyperlink>
        </w:p>
        <w:p w:rsidR="006B693D" w:rsidRPr="006B693D" w:rsidRDefault="00E957D9">
          <w:pPr>
            <w:pStyle w:val="32"/>
            <w:rPr>
              <w:rFonts w:eastAsiaTheme="minorEastAsia"/>
            </w:rPr>
          </w:pPr>
          <w:hyperlink w:anchor="_Toc99602316" w:history="1">
            <w:r w:rsidR="006B693D" w:rsidRPr="006B693D">
              <w:rPr>
                <w:rStyle w:val="af3"/>
              </w:rPr>
              <w:t xml:space="preserve">Глава </w:t>
            </w:r>
            <w:r w:rsidR="006B693D" w:rsidRPr="006B693D">
              <w:rPr>
                <w:rStyle w:val="af3"/>
                <w:lang w:val="en-US"/>
              </w:rPr>
              <w:t>VI</w:t>
            </w:r>
            <w:r w:rsidR="006B693D" w:rsidRPr="006B693D">
              <w:rPr>
                <w:rStyle w:val="af3"/>
              </w:rPr>
              <w:t>. Порядок заключения и исполнения договора</w:t>
            </w:r>
            <w:r w:rsidR="006B693D" w:rsidRPr="006B693D">
              <w:rPr>
                <w:webHidden/>
              </w:rPr>
              <w:tab/>
            </w:r>
            <w:r w:rsidR="00D92F69" w:rsidRPr="006B693D">
              <w:rPr>
                <w:webHidden/>
              </w:rPr>
              <w:fldChar w:fldCharType="begin"/>
            </w:r>
            <w:r w:rsidR="006B693D" w:rsidRPr="006B693D">
              <w:rPr>
                <w:webHidden/>
              </w:rPr>
              <w:instrText xml:space="preserve"> PAGEREF _Toc99602316 \h </w:instrText>
            </w:r>
            <w:r w:rsidR="00D92F69" w:rsidRPr="006B693D">
              <w:rPr>
                <w:webHidden/>
              </w:rPr>
            </w:r>
            <w:r w:rsidR="00D92F69" w:rsidRPr="006B693D">
              <w:rPr>
                <w:webHidden/>
              </w:rPr>
              <w:fldChar w:fldCharType="separate"/>
            </w:r>
            <w:r w:rsidR="00334192">
              <w:rPr>
                <w:webHidden/>
              </w:rPr>
              <w:t>234</w:t>
            </w:r>
            <w:r w:rsidR="00D92F69" w:rsidRPr="006B693D">
              <w:rPr>
                <w:webHidden/>
              </w:rPr>
              <w:fldChar w:fldCharType="end"/>
            </w:r>
          </w:hyperlink>
        </w:p>
        <w:p w:rsidR="006B693D" w:rsidRPr="006B693D" w:rsidRDefault="00E957D9">
          <w:pPr>
            <w:pStyle w:val="32"/>
            <w:rPr>
              <w:rFonts w:eastAsiaTheme="minorEastAsia"/>
            </w:rPr>
          </w:pPr>
          <w:hyperlink w:anchor="_Toc99602317" w:history="1">
            <w:r w:rsidR="006B693D" w:rsidRPr="006B693D">
              <w:rPr>
                <w:rStyle w:val="af3"/>
              </w:rPr>
              <w:t>Глава VI</w:t>
            </w:r>
            <w:r w:rsidR="006B693D" w:rsidRPr="006B693D">
              <w:rPr>
                <w:rStyle w:val="af3"/>
                <w:lang w:val="en-US"/>
              </w:rPr>
              <w:t>I</w:t>
            </w:r>
            <w:r w:rsidR="006B693D" w:rsidRPr="006B693D">
              <w:rPr>
                <w:rStyle w:val="af3"/>
              </w:rPr>
              <w:t>. Особенности участия субъектов малого и среднего предпринимательства в закупках</w:t>
            </w:r>
            <w:r w:rsidR="006B693D" w:rsidRPr="006B693D">
              <w:rPr>
                <w:webHidden/>
              </w:rPr>
              <w:tab/>
            </w:r>
            <w:r w:rsidR="00D92F69" w:rsidRPr="006B693D">
              <w:rPr>
                <w:webHidden/>
              </w:rPr>
              <w:fldChar w:fldCharType="begin"/>
            </w:r>
            <w:r w:rsidR="006B693D" w:rsidRPr="006B693D">
              <w:rPr>
                <w:webHidden/>
              </w:rPr>
              <w:instrText xml:space="preserve"> PAGEREF _Toc99602317 \h </w:instrText>
            </w:r>
            <w:r w:rsidR="00D92F69" w:rsidRPr="006B693D">
              <w:rPr>
                <w:webHidden/>
              </w:rPr>
            </w:r>
            <w:r w:rsidR="00D92F69" w:rsidRPr="006B693D">
              <w:rPr>
                <w:webHidden/>
              </w:rPr>
              <w:fldChar w:fldCharType="separate"/>
            </w:r>
            <w:r w:rsidR="00334192">
              <w:rPr>
                <w:webHidden/>
              </w:rPr>
              <w:t>244</w:t>
            </w:r>
            <w:r w:rsidR="00D92F69" w:rsidRPr="006B693D">
              <w:rPr>
                <w:webHidden/>
              </w:rPr>
              <w:fldChar w:fldCharType="end"/>
            </w:r>
          </w:hyperlink>
        </w:p>
        <w:p w:rsidR="006B693D" w:rsidRPr="006B693D" w:rsidRDefault="00E957D9">
          <w:pPr>
            <w:pStyle w:val="32"/>
            <w:rPr>
              <w:rFonts w:eastAsiaTheme="minorEastAsia"/>
            </w:rPr>
          </w:pPr>
          <w:hyperlink w:anchor="_Toc99602318" w:history="1">
            <w:r w:rsidR="006B693D" w:rsidRPr="006B693D">
              <w:rPr>
                <w:rStyle w:val="af3"/>
              </w:rPr>
              <w:t>Раздел 1. Общие требования к осуществлению закупок среди субъектов малого и среднего предпринимательства</w:t>
            </w:r>
            <w:r w:rsidR="006B693D" w:rsidRPr="006B693D">
              <w:rPr>
                <w:webHidden/>
              </w:rPr>
              <w:tab/>
            </w:r>
            <w:r w:rsidR="00D92F69" w:rsidRPr="006B693D">
              <w:rPr>
                <w:webHidden/>
              </w:rPr>
              <w:fldChar w:fldCharType="begin"/>
            </w:r>
            <w:r w:rsidR="006B693D" w:rsidRPr="006B693D">
              <w:rPr>
                <w:webHidden/>
              </w:rPr>
              <w:instrText xml:space="preserve"> PAGEREF _Toc99602318 \h </w:instrText>
            </w:r>
            <w:r w:rsidR="00D92F69" w:rsidRPr="006B693D">
              <w:rPr>
                <w:webHidden/>
              </w:rPr>
            </w:r>
            <w:r w:rsidR="00D92F69" w:rsidRPr="006B693D">
              <w:rPr>
                <w:webHidden/>
              </w:rPr>
              <w:fldChar w:fldCharType="separate"/>
            </w:r>
            <w:r w:rsidR="00334192">
              <w:rPr>
                <w:webHidden/>
              </w:rPr>
              <w:t>244</w:t>
            </w:r>
            <w:r w:rsidR="00D92F69" w:rsidRPr="006B693D">
              <w:rPr>
                <w:webHidden/>
              </w:rPr>
              <w:fldChar w:fldCharType="end"/>
            </w:r>
          </w:hyperlink>
        </w:p>
        <w:p w:rsidR="006B693D" w:rsidRPr="006B693D" w:rsidRDefault="00E957D9">
          <w:pPr>
            <w:pStyle w:val="32"/>
            <w:rPr>
              <w:rFonts w:eastAsiaTheme="minorEastAsia"/>
            </w:rPr>
          </w:pPr>
          <w:hyperlink w:anchor="_Toc99602319" w:history="1">
            <w:r w:rsidR="006B693D" w:rsidRPr="006B693D">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B693D">
              <w:rPr>
                <w:webHidden/>
              </w:rPr>
              <w:tab/>
            </w:r>
            <w:r w:rsidR="00D92F69" w:rsidRPr="006B693D">
              <w:rPr>
                <w:webHidden/>
              </w:rPr>
              <w:fldChar w:fldCharType="begin"/>
            </w:r>
            <w:r w:rsidR="006B693D" w:rsidRPr="006B693D">
              <w:rPr>
                <w:webHidden/>
              </w:rPr>
              <w:instrText xml:space="preserve"> PAGEREF _Toc99602319 \h </w:instrText>
            </w:r>
            <w:r w:rsidR="00D92F69" w:rsidRPr="006B693D">
              <w:rPr>
                <w:webHidden/>
              </w:rPr>
            </w:r>
            <w:r w:rsidR="00D92F69" w:rsidRPr="006B693D">
              <w:rPr>
                <w:webHidden/>
              </w:rPr>
              <w:fldChar w:fldCharType="separate"/>
            </w:r>
            <w:r w:rsidR="00334192">
              <w:rPr>
                <w:webHidden/>
              </w:rPr>
              <w:t>247</w:t>
            </w:r>
            <w:r w:rsidR="00D92F69" w:rsidRPr="006B693D">
              <w:rPr>
                <w:webHidden/>
              </w:rPr>
              <w:fldChar w:fldCharType="end"/>
            </w:r>
          </w:hyperlink>
        </w:p>
        <w:p w:rsidR="006B693D" w:rsidRPr="006B693D" w:rsidRDefault="00E957D9">
          <w:pPr>
            <w:pStyle w:val="32"/>
            <w:rPr>
              <w:rFonts w:eastAsiaTheme="minorEastAsia"/>
            </w:rPr>
          </w:pPr>
          <w:hyperlink w:anchor="_Toc99602320" w:history="1">
            <w:r w:rsidR="006B693D" w:rsidRPr="006B693D">
              <w:rPr>
                <w:rStyle w:val="af3"/>
              </w:rPr>
              <w:t>Раздел 3. Осуществление закупок, участниками которых являются только субъекты малого и среднего предпринимательства</w:t>
            </w:r>
            <w:r w:rsidR="006B693D" w:rsidRPr="006B693D">
              <w:rPr>
                <w:webHidden/>
              </w:rPr>
              <w:tab/>
            </w:r>
            <w:r w:rsidR="00D92F69" w:rsidRPr="006B693D">
              <w:rPr>
                <w:webHidden/>
              </w:rPr>
              <w:fldChar w:fldCharType="begin"/>
            </w:r>
            <w:r w:rsidR="006B693D" w:rsidRPr="006B693D">
              <w:rPr>
                <w:webHidden/>
              </w:rPr>
              <w:instrText xml:space="preserve"> PAGEREF _Toc99602320 \h </w:instrText>
            </w:r>
            <w:r w:rsidR="00D92F69" w:rsidRPr="006B693D">
              <w:rPr>
                <w:webHidden/>
              </w:rPr>
            </w:r>
            <w:r w:rsidR="00D92F69" w:rsidRPr="006B693D">
              <w:rPr>
                <w:webHidden/>
              </w:rPr>
              <w:fldChar w:fldCharType="separate"/>
            </w:r>
            <w:r w:rsidR="00334192">
              <w:rPr>
                <w:webHidden/>
              </w:rPr>
              <w:t>247</w:t>
            </w:r>
            <w:r w:rsidR="00D92F69" w:rsidRPr="006B693D">
              <w:rPr>
                <w:webHidden/>
              </w:rPr>
              <w:fldChar w:fldCharType="end"/>
            </w:r>
          </w:hyperlink>
        </w:p>
        <w:p w:rsidR="006B693D" w:rsidRPr="006B693D" w:rsidRDefault="00E957D9">
          <w:pPr>
            <w:pStyle w:val="32"/>
            <w:rPr>
              <w:rFonts w:eastAsiaTheme="minorEastAsia"/>
            </w:rPr>
          </w:pPr>
          <w:hyperlink w:anchor="_Toc99602321" w:history="1">
            <w:r w:rsidR="006B693D" w:rsidRPr="006B693D">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B693D">
              <w:rPr>
                <w:webHidden/>
              </w:rPr>
              <w:tab/>
            </w:r>
            <w:r w:rsidR="00D92F69" w:rsidRPr="006B693D">
              <w:rPr>
                <w:webHidden/>
              </w:rPr>
              <w:fldChar w:fldCharType="begin"/>
            </w:r>
            <w:r w:rsidR="006B693D" w:rsidRPr="006B693D">
              <w:rPr>
                <w:webHidden/>
              </w:rPr>
              <w:instrText xml:space="preserve"> PAGEREF _Toc99602321 \h </w:instrText>
            </w:r>
            <w:r w:rsidR="00D92F69" w:rsidRPr="006B693D">
              <w:rPr>
                <w:webHidden/>
              </w:rPr>
            </w:r>
            <w:r w:rsidR="00D92F69" w:rsidRPr="006B693D">
              <w:rPr>
                <w:webHidden/>
              </w:rPr>
              <w:fldChar w:fldCharType="separate"/>
            </w:r>
            <w:r w:rsidR="00334192">
              <w:rPr>
                <w:webHidden/>
              </w:rPr>
              <w:t>258</w:t>
            </w:r>
            <w:r w:rsidR="00D92F69" w:rsidRPr="006B693D">
              <w:rPr>
                <w:webHidden/>
              </w:rPr>
              <w:fldChar w:fldCharType="end"/>
            </w:r>
          </w:hyperlink>
        </w:p>
        <w:p w:rsidR="006B693D" w:rsidRPr="006B693D" w:rsidRDefault="00E957D9">
          <w:pPr>
            <w:pStyle w:val="32"/>
            <w:rPr>
              <w:rFonts w:eastAsiaTheme="minorEastAsia"/>
            </w:rPr>
          </w:pPr>
          <w:hyperlink w:anchor="_Toc99602322" w:history="1">
            <w:r w:rsidR="006B693D" w:rsidRPr="006B693D">
              <w:rPr>
                <w:rStyle w:val="af3"/>
              </w:rPr>
              <w:t xml:space="preserve">Глава </w:t>
            </w:r>
            <w:r w:rsidR="006B693D" w:rsidRPr="006B693D">
              <w:rPr>
                <w:rStyle w:val="af3"/>
                <w:lang w:val="en-US"/>
              </w:rPr>
              <w:t>VIII</w:t>
            </w:r>
            <w:r w:rsidR="006B693D" w:rsidRPr="006B693D">
              <w:rPr>
                <w:rStyle w:val="af3"/>
              </w:rPr>
              <w:t>. Отчетность по результатам закупок и порядок обжалования закупок</w:t>
            </w:r>
            <w:r w:rsidR="006B693D" w:rsidRPr="006B693D">
              <w:rPr>
                <w:webHidden/>
              </w:rPr>
              <w:tab/>
            </w:r>
            <w:r w:rsidR="00D92F69" w:rsidRPr="006B693D">
              <w:rPr>
                <w:webHidden/>
              </w:rPr>
              <w:fldChar w:fldCharType="begin"/>
            </w:r>
            <w:r w:rsidR="006B693D" w:rsidRPr="006B693D">
              <w:rPr>
                <w:webHidden/>
              </w:rPr>
              <w:instrText xml:space="preserve"> PAGEREF _Toc99602322 \h </w:instrText>
            </w:r>
            <w:r w:rsidR="00D92F69" w:rsidRPr="006B693D">
              <w:rPr>
                <w:webHidden/>
              </w:rPr>
            </w:r>
            <w:r w:rsidR="00D92F69" w:rsidRPr="006B693D">
              <w:rPr>
                <w:webHidden/>
              </w:rPr>
              <w:fldChar w:fldCharType="separate"/>
            </w:r>
            <w:r w:rsidR="00334192">
              <w:rPr>
                <w:webHidden/>
              </w:rPr>
              <w:t>259</w:t>
            </w:r>
            <w:r w:rsidR="00D92F69" w:rsidRPr="006B693D">
              <w:rPr>
                <w:webHidden/>
              </w:rPr>
              <w:fldChar w:fldCharType="end"/>
            </w:r>
          </w:hyperlink>
        </w:p>
        <w:p w:rsidR="006B693D" w:rsidRPr="00707EE5" w:rsidRDefault="00E957D9" w:rsidP="00707EE5">
          <w:pPr>
            <w:pStyle w:val="32"/>
            <w:rPr>
              <w:color w:val="0563C1" w:themeColor="hyperlink"/>
              <w:u w:val="single"/>
            </w:rPr>
          </w:pPr>
          <w:hyperlink w:anchor="_Toc99602323" w:history="1">
            <w:r w:rsidR="006B693D" w:rsidRPr="006B693D">
              <w:rPr>
                <w:rStyle w:val="af3"/>
              </w:rPr>
              <w:t>Приложение № 1</w:t>
            </w:r>
            <w:r w:rsidR="006B693D" w:rsidRPr="006B693D">
              <w:rPr>
                <w:webHidden/>
              </w:rPr>
              <w:tab/>
            </w:r>
            <w:r w:rsidR="00D92F69" w:rsidRPr="006B693D">
              <w:rPr>
                <w:webHidden/>
              </w:rPr>
              <w:fldChar w:fldCharType="begin"/>
            </w:r>
            <w:r w:rsidR="006B693D" w:rsidRPr="006B693D">
              <w:rPr>
                <w:webHidden/>
              </w:rPr>
              <w:instrText xml:space="preserve"> PAGEREF _Toc99602323 \h </w:instrText>
            </w:r>
            <w:r w:rsidR="00D92F69" w:rsidRPr="006B693D">
              <w:rPr>
                <w:webHidden/>
              </w:rPr>
            </w:r>
            <w:r w:rsidR="00D92F69" w:rsidRPr="006B693D">
              <w:rPr>
                <w:webHidden/>
              </w:rPr>
              <w:fldChar w:fldCharType="separate"/>
            </w:r>
            <w:r w:rsidR="00334192">
              <w:rPr>
                <w:webHidden/>
              </w:rPr>
              <w:t>263</w:t>
            </w:r>
            <w:r w:rsidR="00D92F69" w:rsidRPr="006B693D">
              <w:rPr>
                <w:webHidden/>
              </w:rPr>
              <w:fldChar w:fldCharType="end"/>
            </w:r>
          </w:hyperlink>
        </w:p>
        <w:p w:rsidR="006B693D" w:rsidRPr="006B693D" w:rsidRDefault="00E957D9">
          <w:pPr>
            <w:pStyle w:val="32"/>
            <w:rPr>
              <w:rFonts w:eastAsiaTheme="minorEastAsia"/>
            </w:rPr>
          </w:pPr>
          <w:hyperlink w:anchor="_Toc99602327" w:history="1">
            <w:r w:rsidR="006B693D" w:rsidRPr="006B693D">
              <w:rPr>
                <w:rStyle w:val="af3"/>
              </w:rPr>
              <w:t>Перечень товаров, работ, услуг, закупка которых может</w:t>
            </w:r>
          </w:hyperlink>
          <w:hyperlink w:anchor="_Toc99602328" w:history="1">
            <w:r w:rsidR="006B693D" w:rsidRPr="006B693D">
              <w:rPr>
                <w:rStyle w:val="af3"/>
              </w:rPr>
              <w:t>осуществляться путем проведения конкурса</w:t>
            </w:r>
            <w:r w:rsidR="006B693D" w:rsidRPr="006B693D">
              <w:rPr>
                <w:webHidden/>
              </w:rPr>
              <w:tab/>
            </w:r>
            <w:r w:rsidR="00D92F69" w:rsidRPr="006B693D">
              <w:rPr>
                <w:webHidden/>
              </w:rPr>
              <w:fldChar w:fldCharType="begin"/>
            </w:r>
            <w:r w:rsidR="006B693D" w:rsidRPr="006B693D">
              <w:rPr>
                <w:webHidden/>
              </w:rPr>
              <w:instrText xml:space="preserve"> PAGEREF _Toc99602328 \h </w:instrText>
            </w:r>
            <w:r w:rsidR="00D92F69" w:rsidRPr="006B693D">
              <w:rPr>
                <w:webHidden/>
              </w:rPr>
            </w:r>
            <w:r w:rsidR="00D92F69" w:rsidRPr="006B693D">
              <w:rPr>
                <w:webHidden/>
              </w:rPr>
              <w:fldChar w:fldCharType="separate"/>
            </w:r>
            <w:r w:rsidR="00334192">
              <w:rPr>
                <w:webHidden/>
              </w:rPr>
              <w:t>263</w:t>
            </w:r>
            <w:r w:rsidR="00D92F69" w:rsidRPr="006B693D">
              <w:rPr>
                <w:webHidden/>
              </w:rPr>
              <w:fldChar w:fldCharType="end"/>
            </w:r>
          </w:hyperlink>
        </w:p>
        <w:p w:rsidR="006B693D" w:rsidRPr="006B693D" w:rsidRDefault="00E957D9">
          <w:pPr>
            <w:pStyle w:val="32"/>
            <w:rPr>
              <w:rFonts w:eastAsiaTheme="minorEastAsia"/>
            </w:rPr>
          </w:pPr>
          <w:hyperlink w:anchor="_Toc99602329" w:history="1">
            <w:r w:rsidR="006B693D" w:rsidRPr="006B693D">
              <w:rPr>
                <w:rStyle w:val="af3"/>
              </w:rPr>
              <w:t xml:space="preserve">Приложение № 2  </w:t>
            </w:r>
            <w:r w:rsidR="006B693D" w:rsidRPr="006B693D">
              <w:rPr>
                <w:webHidden/>
              </w:rPr>
              <w:tab/>
            </w:r>
            <w:r w:rsidR="00D92F69" w:rsidRPr="006B693D">
              <w:rPr>
                <w:webHidden/>
              </w:rPr>
              <w:fldChar w:fldCharType="begin"/>
            </w:r>
            <w:r w:rsidR="006B693D" w:rsidRPr="006B693D">
              <w:rPr>
                <w:webHidden/>
              </w:rPr>
              <w:instrText xml:space="preserve"> PAGEREF _Toc99602329 \h </w:instrText>
            </w:r>
            <w:r w:rsidR="00D92F69" w:rsidRPr="006B693D">
              <w:rPr>
                <w:webHidden/>
              </w:rPr>
            </w:r>
            <w:r w:rsidR="00D92F69" w:rsidRPr="006B693D">
              <w:rPr>
                <w:webHidden/>
              </w:rPr>
              <w:fldChar w:fldCharType="separate"/>
            </w:r>
            <w:r w:rsidR="00334192">
              <w:rPr>
                <w:webHidden/>
              </w:rPr>
              <w:t>264</w:t>
            </w:r>
            <w:r w:rsidR="00D92F69" w:rsidRPr="006B693D">
              <w:rPr>
                <w:webHidden/>
              </w:rPr>
              <w:fldChar w:fldCharType="end"/>
            </w:r>
          </w:hyperlink>
        </w:p>
        <w:p w:rsidR="006B693D" w:rsidRPr="006B693D" w:rsidRDefault="00E957D9" w:rsidP="004A2213">
          <w:pPr>
            <w:pStyle w:val="32"/>
            <w:ind w:left="0"/>
            <w:rPr>
              <w:rFonts w:eastAsiaTheme="minorEastAsia"/>
            </w:rPr>
          </w:pPr>
          <w:hyperlink w:anchor="_Toc99602333" w:history="1">
            <w:r w:rsidR="006B693D" w:rsidRPr="006B693D">
              <w:rPr>
                <w:rStyle w:val="af3"/>
              </w:rPr>
              <w:t>Порядок оценки заявок на участие в конкурсе, запросе</w:t>
            </w:r>
          </w:hyperlink>
          <w:hyperlink w:anchor="_Toc99602334" w:history="1">
            <w:r w:rsidR="006B693D" w:rsidRPr="006B693D">
              <w:rPr>
                <w:rStyle w:val="af3"/>
              </w:rPr>
              <w:t>предложений, конкурентном отборе и запросе оферт</w:t>
            </w:r>
            <w:r w:rsidR="006B693D" w:rsidRPr="006B693D">
              <w:rPr>
                <w:webHidden/>
              </w:rPr>
              <w:tab/>
            </w:r>
            <w:r w:rsidR="00D92F69" w:rsidRPr="006B693D">
              <w:rPr>
                <w:webHidden/>
              </w:rPr>
              <w:fldChar w:fldCharType="begin"/>
            </w:r>
            <w:r w:rsidR="006B693D" w:rsidRPr="006B693D">
              <w:rPr>
                <w:webHidden/>
              </w:rPr>
              <w:instrText xml:space="preserve"> PAGEREF _Toc99602334 \h </w:instrText>
            </w:r>
            <w:r w:rsidR="00D92F69" w:rsidRPr="006B693D">
              <w:rPr>
                <w:webHidden/>
              </w:rPr>
            </w:r>
            <w:r w:rsidR="00D92F69" w:rsidRPr="006B693D">
              <w:rPr>
                <w:webHidden/>
              </w:rPr>
              <w:fldChar w:fldCharType="separate"/>
            </w:r>
            <w:r w:rsidR="00334192">
              <w:rPr>
                <w:webHidden/>
              </w:rPr>
              <w:t>264</w:t>
            </w:r>
            <w:r w:rsidR="00D92F69" w:rsidRPr="006B693D">
              <w:rPr>
                <w:webHidden/>
              </w:rPr>
              <w:fldChar w:fldCharType="end"/>
            </w:r>
          </w:hyperlink>
        </w:p>
        <w:p w:rsidR="007454F7" w:rsidRPr="006B693D" w:rsidRDefault="00D92F69"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1027BF">
          <w:headerReference w:type="default" r:id="rId10"/>
          <w:pgSz w:w="11906" w:h="16838"/>
          <w:pgMar w:top="1418" w:right="990" w:bottom="1134" w:left="1701" w:header="708" w:footer="708" w:gutter="0"/>
          <w:pgNumType w:start="1"/>
          <w:cols w:space="708"/>
          <w:titlePg/>
          <w:docGrid w:linePitch="360"/>
        </w:sect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9A7F90">
        <w:rPr>
          <w:rFonts w:ascii="Times New Roman" w:hAnsi="Times New Roman" w:cs="Times New Roman"/>
          <w:color w:val="000000" w:themeColor="text1"/>
          <w:sz w:val="28"/>
          <w:szCs w:val="28"/>
        </w:rPr>
        <w:lastRenderedPageBreak/>
        <w:t>Глава I. Общие положения</w:t>
      </w:r>
      <w:bookmarkEnd w:id="0"/>
      <w:bookmarkEnd w:id="1"/>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0D666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gramStart"/>
      <w:r w:rsidRPr="009A7F90">
        <w:rPr>
          <w:rFonts w:ascii="Times New Roman" w:hAnsi="Times New Roman" w:cs="Times New Roman"/>
          <w:color w:val="000000" w:themeColor="text1"/>
          <w:sz w:val="28"/>
          <w:szCs w:val="28"/>
        </w:rPr>
        <w:t xml:space="preserve">Настоящее положение о закупке товаров, работ, услуг </w:t>
      </w:r>
      <w:r w:rsidRPr="009A7F90">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br/>
        <w:t>(далее – Федеральный закон № 223-ФЗ), является документом, который регламентирует закупочную деятельность</w:t>
      </w:r>
      <w:r w:rsidR="00E253F4">
        <w:rPr>
          <w:rFonts w:ascii="Times New Roman" w:hAnsi="Times New Roman" w:cs="Times New Roman"/>
          <w:color w:val="000000" w:themeColor="text1"/>
          <w:sz w:val="28"/>
          <w:szCs w:val="28"/>
        </w:rPr>
        <w:t xml:space="preserve"> </w:t>
      </w:r>
      <w:r w:rsidR="00194188">
        <w:rPr>
          <w:rFonts w:ascii="Times New Roman" w:hAnsi="Times New Roman" w:cs="Times New Roman"/>
          <w:sz w:val="28"/>
          <w:szCs w:val="28"/>
        </w:rPr>
        <w:t xml:space="preserve">Федерального </w:t>
      </w:r>
      <w:r w:rsidR="00194188" w:rsidRPr="003A3F8D">
        <w:rPr>
          <w:rFonts w:ascii="Times New Roman" w:hAnsi="Times New Roman" w:cs="Times New Roman"/>
          <w:sz w:val="28"/>
          <w:szCs w:val="28"/>
        </w:rPr>
        <w:t>го</w:t>
      </w:r>
      <w:r w:rsidR="00194188" w:rsidRPr="00CC2F0F">
        <w:rPr>
          <w:rFonts w:ascii="Times New Roman" w:hAnsi="Times New Roman" w:cs="Times New Roman"/>
          <w:sz w:val="28"/>
          <w:szCs w:val="28"/>
        </w:rPr>
        <w:t>сударственного бюджетного учреждения науки Института биологии внутренних вод им. И.Д. Па</w:t>
      </w:r>
      <w:r w:rsidR="00194188">
        <w:rPr>
          <w:rFonts w:ascii="Times New Roman" w:hAnsi="Times New Roman" w:cs="Times New Roman"/>
          <w:sz w:val="28"/>
          <w:szCs w:val="28"/>
        </w:rPr>
        <w:t>панина Российской</w:t>
      </w:r>
      <w:proofErr w:type="gramEnd"/>
      <w:r w:rsidR="00194188">
        <w:rPr>
          <w:rFonts w:ascii="Times New Roman" w:hAnsi="Times New Roman" w:cs="Times New Roman"/>
          <w:sz w:val="28"/>
          <w:szCs w:val="28"/>
        </w:rPr>
        <w:t xml:space="preserve"> академии наук</w:t>
      </w:r>
      <w:r w:rsidR="0076682F">
        <w:rPr>
          <w:rFonts w:ascii="Times New Roman" w:hAnsi="Times New Roman" w:cs="Times New Roman"/>
          <w:sz w:val="28"/>
          <w:szCs w:val="28"/>
        </w:rPr>
        <w:t xml:space="preserve"> (ИБВВ РАН</w:t>
      </w:r>
      <w:proofErr w:type="gramStart"/>
      <w:r w:rsidR="0076682F">
        <w:rPr>
          <w:rFonts w:ascii="Times New Roman" w:hAnsi="Times New Roman" w:cs="Times New Roman"/>
          <w:sz w:val="28"/>
          <w:szCs w:val="28"/>
        </w:rPr>
        <w:t>)</w:t>
      </w:r>
      <w:r w:rsidRPr="009A7F90">
        <w:rPr>
          <w:rFonts w:ascii="Times New Roman" w:hAnsi="Times New Roman" w:cs="Times New Roman"/>
          <w:color w:val="000000" w:themeColor="text1"/>
          <w:sz w:val="28"/>
          <w:szCs w:val="28"/>
        </w:rPr>
        <w:t>(</w:t>
      </w:r>
      <w:proofErr w:type="gramEnd"/>
      <w:r w:rsidRPr="009A7F90">
        <w:rPr>
          <w:rFonts w:ascii="Times New Roman" w:hAnsi="Times New Roman" w:cs="Times New Roman"/>
          <w:color w:val="000000" w:themeColor="text1"/>
          <w:sz w:val="28"/>
          <w:szCs w:val="28"/>
        </w:rPr>
        <w:t xml:space="preserve">далее – Заказчик), </w:t>
      </w:r>
    </w:p>
    <w:p w:rsidR="007454F7" w:rsidRDefault="007454F7" w:rsidP="000D6667">
      <w:pPr>
        <w:pStyle w:val="ConsPlusNonformat"/>
        <w:tabs>
          <w:tab w:val="left" w:pos="0"/>
        </w:tabs>
        <w:spacing w:line="360" w:lineRule="auto"/>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содержит требования к закупке, в том числе порядок определения </w:t>
      </w:r>
      <w:r w:rsidRPr="009A7F90">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w:t>
      </w:r>
      <w:proofErr w:type="gramEnd"/>
      <w:r w:rsidRPr="009A7F90">
        <w:rPr>
          <w:rFonts w:ascii="Times New Roman" w:hAnsi="Times New Roman" w:cs="Times New Roman"/>
          <w:color w:val="000000" w:themeColor="text1"/>
          <w:sz w:val="28"/>
          <w:szCs w:val="28"/>
        </w:rPr>
        <w:t xml:space="preserve"> способами, указанными</w:t>
      </w:r>
      <w:r w:rsidR="008C7C7F">
        <w:rPr>
          <w:rFonts w:ascii="Times New Roman" w:hAnsi="Times New Roman" w:cs="Times New Roman"/>
          <w:color w:val="000000" w:themeColor="text1"/>
          <w:sz w:val="28"/>
          <w:szCs w:val="28"/>
        </w:rPr>
        <w:t xml:space="preserve"> в</w:t>
      </w:r>
      <w:r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0F14E3" w:rsidRPr="009A7F90" w:rsidRDefault="000F14E3" w:rsidP="000F14E3">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gramStart"/>
      <w:r w:rsidRPr="009A7F90">
        <w:rPr>
          <w:rFonts w:ascii="Times New Roman" w:hAnsi="Times New Roman" w:cs="Times New Roman"/>
          <w:color w:val="000000" w:themeColor="text1"/>
          <w:sz w:val="28"/>
          <w:szCs w:val="28"/>
        </w:rPr>
        <w:t xml:space="preserve">Настоящее положение о закупке товаров, работ, услуг </w:t>
      </w:r>
      <w:r w:rsidRPr="009A7F90">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br/>
        <w:t>(далее – Федеральный закон № 223-ФЗ), является документом, который регламентирует закупочную деятельность</w:t>
      </w:r>
      <w:r>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 </w:t>
      </w:r>
      <w:r w:rsidRPr="000F14E3">
        <w:rPr>
          <w:rFonts w:ascii="Times New Roman" w:hAnsi="Times New Roman" w:cs="Times New Roman"/>
          <w:color w:val="000000" w:themeColor="text1"/>
          <w:sz w:val="28"/>
          <w:szCs w:val="28"/>
          <w:u w:val="single"/>
        </w:rPr>
        <w:t>«</w:t>
      </w:r>
      <w:r w:rsidRPr="000F14E3">
        <w:rPr>
          <w:rFonts w:ascii="Times New Roman" w:hAnsi="Times New Roman" w:cs="Times New Roman"/>
          <w:sz w:val="28"/>
          <w:szCs w:val="28"/>
          <w:u w:val="single"/>
        </w:rPr>
        <w:t>Федерального государственного бюджетного учреждения науки Института биологии внутренних вод им. И.Д. Папанина Росс</w:t>
      </w:r>
      <w:bookmarkStart w:id="2" w:name="_GoBack"/>
      <w:bookmarkEnd w:id="2"/>
      <w:r w:rsidRPr="000F14E3">
        <w:rPr>
          <w:rFonts w:ascii="Times New Roman" w:hAnsi="Times New Roman" w:cs="Times New Roman"/>
          <w:sz w:val="28"/>
          <w:szCs w:val="28"/>
          <w:u w:val="single"/>
        </w:rPr>
        <w:t>ийской</w:t>
      </w:r>
      <w:proofErr w:type="gramEnd"/>
      <w:r w:rsidRPr="000F14E3">
        <w:rPr>
          <w:rFonts w:ascii="Times New Roman" w:hAnsi="Times New Roman" w:cs="Times New Roman"/>
          <w:sz w:val="28"/>
          <w:szCs w:val="28"/>
          <w:u w:val="single"/>
        </w:rPr>
        <w:t xml:space="preserve"> академии наук (ИБВВ РАН)</w:t>
      </w:r>
      <w:r w:rsidRPr="000F14E3">
        <w:rPr>
          <w:rFonts w:ascii="Times New Roman" w:hAnsi="Times New Roman" w:cs="Times New Roman"/>
          <w:sz w:val="28"/>
          <w:szCs w:val="28"/>
          <w:u w:val="single"/>
        </w:rPr>
        <w:t xml:space="preserve"> </w:t>
      </w:r>
      <w:r w:rsidRPr="000F14E3">
        <w:rPr>
          <w:rFonts w:ascii="Times New Roman" w:hAnsi="Times New Roman" w:cs="Times New Roman"/>
          <w:color w:val="000000" w:themeColor="text1"/>
          <w:sz w:val="28"/>
          <w:szCs w:val="28"/>
          <w:u w:val="single"/>
        </w:rPr>
        <w:t xml:space="preserve">(далее – Заказчик), </w:t>
      </w:r>
    </w:p>
    <w:p w:rsidR="000F14E3" w:rsidRPr="009A7F90" w:rsidRDefault="000F14E3" w:rsidP="000F14E3">
      <w:pPr>
        <w:pStyle w:val="ConsPlusNonformat"/>
        <w:tabs>
          <w:tab w:val="left" w:pos="0"/>
        </w:tabs>
        <w:jc w:val="center"/>
        <w:rPr>
          <w:rFonts w:ascii="Times New Roman" w:hAnsi="Times New Roman" w:cs="Times New Roman"/>
          <w:color w:val="000000" w:themeColor="text1"/>
          <w:sz w:val="36"/>
          <w:szCs w:val="36"/>
          <w:vertAlign w:val="subscript"/>
        </w:rPr>
      </w:pPr>
      <w:r w:rsidRPr="009A7F90">
        <w:rPr>
          <w:rFonts w:ascii="Times New Roman" w:hAnsi="Times New Roman" w:cs="Times New Roman"/>
          <w:i/>
          <w:color w:val="000000" w:themeColor="text1"/>
          <w:sz w:val="36"/>
          <w:szCs w:val="36"/>
          <w:vertAlign w:val="subscript"/>
        </w:rPr>
        <w:lastRenderedPageBreak/>
        <w:t>(указать наименование учреждения, подведомственного Министерству науки и высшего образования Российской Федерации)</w:t>
      </w:r>
    </w:p>
    <w:p w:rsidR="000F14E3" w:rsidRPr="009A7F90" w:rsidRDefault="000F14E3" w:rsidP="000F14E3">
      <w:pPr>
        <w:pStyle w:val="ConsPlusNonformat"/>
        <w:tabs>
          <w:tab w:val="left" w:pos="0"/>
        </w:tabs>
        <w:spacing w:line="360" w:lineRule="auto"/>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содержит требования к закупке, в том числе порядок определения </w:t>
      </w:r>
      <w:r w:rsidRPr="009A7F90">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w:t>
      </w:r>
      <w:proofErr w:type="gramEnd"/>
      <w:r w:rsidRPr="009A7F90">
        <w:rPr>
          <w:rFonts w:ascii="Times New Roman" w:hAnsi="Times New Roman" w:cs="Times New Roman"/>
          <w:color w:val="000000" w:themeColor="text1"/>
          <w:sz w:val="28"/>
          <w:szCs w:val="28"/>
        </w:rPr>
        <w:t xml:space="preserve"> способами, указанными</w:t>
      </w:r>
      <w:r>
        <w:rPr>
          <w:rFonts w:ascii="Times New Roman" w:hAnsi="Times New Roman" w:cs="Times New Roman"/>
          <w:color w:val="000000" w:themeColor="text1"/>
          <w:sz w:val="28"/>
          <w:szCs w:val="28"/>
        </w:rPr>
        <w:t xml:space="preserve"> в</w:t>
      </w:r>
      <w:r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0F14E3" w:rsidRPr="009A7F90" w:rsidRDefault="000F14E3" w:rsidP="000D6667">
      <w:pPr>
        <w:pStyle w:val="ConsPlusNonformat"/>
        <w:tabs>
          <w:tab w:val="left" w:pos="0"/>
        </w:tabs>
        <w:spacing w:line="360" w:lineRule="auto"/>
        <w:jc w:val="both"/>
        <w:rPr>
          <w:rFonts w:ascii="Times New Roman" w:hAnsi="Times New Roman" w:cs="Times New Roman"/>
          <w:color w:val="000000" w:themeColor="text1"/>
          <w:sz w:val="28"/>
          <w:szCs w:val="28"/>
        </w:rPr>
      </w:pPr>
    </w:p>
    <w:p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 xml:space="preserve">по представлению Заказчика и утверждаются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 xml:space="preserve">ионной системе в сфере закупок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w:t>
      </w:r>
      <w:r w:rsidRPr="00A202F2">
        <w:rPr>
          <w:rFonts w:ascii="Times New Roman" w:eastAsia="Times New Roman" w:hAnsi="Times New Roman" w:cs="Times New Roman"/>
          <w:color w:val="000000" w:themeColor="text1"/>
          <w:sz w:val="28"/>
          <w:szCs w:val="28"/>
          <w:lang w:eastAsia="ru-RU"/>
        </w:rPr>
        <w:lastRenderedPageBreak/>
        <w:t>законами и иными нормативными правовыми актами Российской Федерации, а также Положением о закупке.</w:t>
      </w:r>
    </w:p>
    <w:p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202F2">
        <w:rPr>
          <w:rFonts w:ascii="Times New Roman" w:hAnsi="Times New Roman" w:cs="Times New Roman"/>
          <w:color w:val="000000" w:themeColor="text1"/>
          <w:sz w:val="28"/>
          <w:szCs w:val="28"/>
        </w:rPr>
        <w:t>грантодателями</w:t>
      </w:r>
      <w:proofErr w:type="spellEnd"/>
      <w:r w:rsidRPr="00A202F2">
        <w:rPr>
          <w:rFonts w:ascii="Times New Roman" w:hAnsi="Times New Roman" w:cs="Times New Roman"/>
          <w:color w:val="000000" w:themeColor="text1"/>
          <w:sz w:val="28"/>
          <w:szCs w:val="28"/>
        </w:rPr>
        <w:t>, не установлено иное;</w:t>
      </w:r>
      <w:proofErr w:type="gramEnd"/>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7248C8">
        <w:rPr>
          <w:rFonts w:ascii="Times New Roman" w:eastAsia="Times New Roman" w:hAnsi="Times New Roman" w:cs="Times New Roman"/>
          <w:color w:val="000000" w:themeColor="text1"/>
          <w:sz w:val="28"/>
          <w:szCs w:val="28"/>
          <w:lang w:eastAsia="ru-RU"/>
        </w:rPr>
        <w:lastRenderedPageBreak/>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w:t>
      </w:r>
      <w:proofErr w:type="spellStart"/>
      <w:r w:rsidRPr="007248C8">
        <w:rPr>
          <w:rFonts w:ascii="Times New Roman" w:eastAsia="Times New Roman" w:hAnsi="Times New Roman" w:cs="Times New Roman"/>
          <w:color w:val="000000" w:themeColor="text1"/>
          <w:sz w:val="28"/>
          <w:szCs w:val="28"/>
          <w:lang w:eastAsia="ru-RU"/>
        </w:rPr>
        <w:t>грантодателями</w:t>
      </w:r>
      <w:proofErr w:type="spellEnd"/>
      <w:r w:rsidRPr="007248C8">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roofErr w:type="gramEnd"/>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1"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roofErr w:type="gramEnd"/>
    </w:p>
    <w:p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w:t>
      </w:r>
      <w:proofErr w:type="gramStart"/>
      <w:r w:rsidRPr="00A202F2">
        <w:rPr>
          <w:rFonts w:ascii="Times New Roman" w:hAnsi="Times New Roman" w:cs="Times New Roman"/>
          <w:color w:val="000000" w:themeColor="text1"/>
          <w:sz w:val="28"/>
          <w:szCs w:val="28"/>
        </w:rPr>
        <w:t xml:space="preserve">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lastRenderedPageBreak/>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roofErr w:type="gramEnd"/>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 Заказчик осуществляет соответствующую закупку в соответствии с Федеральным законом № 44-ФЗ.</w:t>
      </w:r>
    </w:p>
    <w:p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xml:space="preserve">. </w:t>
      </w:r>
      <w:proofErr w:type="gramStart"/>
      <w:r w:rsidRPr="00A202F2">
        <w:rPr>
          <w:rFonts w:ascii="Times New Roman" w:hAnsi="Times New Roman" w:cs="Times New Roman"/>
          <w:color w:val="000000" w:themeColor="text1"/>
          <w:sz w:val="28"/>
          <w:szCs w:val="28"/>
        </w:rPr>
        <w:t>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 xml:space="preserve">в соответствии </w:t>
      </w:r>
      <w:proofErr w:type="spellStart"/>
      <w:r w:rsidRPr="00A202F2">
        <w:rPr>
          <w:rFonts w:ascii="Times New Roman" w:hAnsi="Times New Roman" w:cs="Times New Roman"/>
          <w:color w:val="000000" w:themeColor="text1"/>
          <w:sz w:val="28"/>
          <w:szCs w:val="28"/>
        </w:rPr>
        <w:t>сФедеральным</w:t>
      </w:r>
      <w:proofErr w:type="spellEnd"/>
      <w:r w:rsidRPr="00A202F2">
        <w:rPr>
          <w:rFonts w:ascii="Times New Roman" w:hAnsi="Times New Roman" w:cs="Times New Roman"/>
          <w:color w:val="000000" w:themeColor="text1"/>
          <w:sz w:val="28"/>
          <w:szCs w:val="28"/>
        </w:rPr>
        <w:t xml:space="preserve"> законом № 223-ФЗ, противоречащие указанным в Положение о закупке, то Заказчиком применяются нормы законодательства Российской Федерации.</w:t>
      </w:r>
      <w:proofErr w:type="gramEnd"/>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 w:name="_Toc99555827"/>
      <w:bookmarkStart w:id="4" w:name="_Toc99602287"/>
      <w:r w:rsidRPr="009A7F90">
        <w:rPr>
          <w:rFonts w:ascii="Times New Roman" w:hAnsi="Times New Roman" w:cs="Times New Roman"/>
          <w:color w:val="000000" w:themeColor="text1"/>
          <w:sz w:val="28"/>
          <w:szCs w:val="28"/>
        </w:rPr>
        <w:t>Глава II. Порядок подготовки закупок</w:t>
      </w:r>
      <w:bookmarkEnd w:id="3"/>
      <w:bookmarkEnd w:id="4"/>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 w:name="_Toc99555828"/>
      <w:bookmarkStart w:id="6" w:name="_Toc99602288"/>
      <w:r w:rsidRPr="009A7F90">
        <w:rPr>
          <w:rFonts w:ascii="Times New Roman" w:hAnsi="Times New Roman" w:cs="Times New Roman"/>
          <w:color w:val="000000" w:themeColor="text1"/>
          <w:sz w:val="28"/>
          <w:szCs w:val="28"/>
        </w:rPr>
        <w:t>Раздел 1. Планирование закупок</w:t>
      </w:r>
      <w:bookmarkEnd w:id="5"/>
      <w:bookmarkEnd w:id="6"/>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sidRPr="009A7F90">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9A7F90">
        <w:rPr>
          <w:rFonts w:ascii="Times New Roman" w:hAnsi="Times New Roman" w:cs="Times New Roman"/>
          <w:color w:val="000000" w:themeColor="text1"/>
          <w:sz w:val="28"/>
          <w:szCs w:val="28"/>
        </w:rPr>
        <w:br/>
        <w:t>на основании части 2 статьи 4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План закупки утверждается Заказчиком на срок не менее чем один год.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proofErr w:type="gramStart"/>
      <w:r w:rsidRPr="009A7F90">
        <w:rPr>
          <w:rFonts w:ascii="Times New Roman" w:hAnsi="Times New Roman" w:cs="Times New Roman"/>
          <w:color w:val="000000" w:themeColor="text1"/>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223-ФЗ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9A7F90">
        <w:rPr>
          <w:rFonts w:ascii="Times New Roman" w:hAnsi="Times New Roman" w:cs="Times New Roman"/>
          <w:color w:val="000000" w:themeColor="text1"/>
          <w:sz w:val="28"/>
          <w:szCs w:val="28"/>
        </w:rPr>
        <w:t xml:space="preserve">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w:t>
      </w:r>
      <w:bookmarkStart w:id="7" w:name="_Ref391744459"/>
      <w:r w:rsidRPr="009A7F90">
        <w:rPr>
          <w:rFonts w:ascii="Times New Roman" w:hAnsi="Times New Roman" w:cs="Times New Roman"/>
          <w:color w:val="000000" w:themeColor="text1"/>
          <w:sz w:val="28"/>
          <w:szCs w:val="28"/>
        </w:rPr>
        <w:t>.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w:t>
      </w:r>
      <w:r w:rsidR="0033419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целях:</w:t>
      </w:r>
      <w:bookmarkEnd w:id="7"/>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9A7F90">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9A7F90">
        <w:rPr>
          <w:rFonts w:ascii="Times New Roman" w:hAnsi="Times New Roman" w:cs="Times New Roman"/>
          <w:color w:val="000000" w:themeColor="text1"/>
          <w:sz w:val="28"/>
          <w:szCs w:val="28"/>
        </w:rPr>
        <w:br/>
        <w:t>в документации о предстоящей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проведения анализа и изучения возможностей рынка </w:t>
      </w:r>
      <w:r w:rsidRPr="009A7F90">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9A7F90">
        <w:rPr>
          <w:rFonts w:ascii="Times New Roman" w:hAnsi="Times New Roman" w:cs="Times New Roman"/>
          <w:color w:val="000000" w:themeColor="text1"/>
          <w:sz w:val="28"/>
          <w:szCs w:val="28"/>
        </w:rPr>
        <w:br/>
        <w:t xml:space="preserve">об аналогах и имеющихся на рынке инновационных технологиях;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повышения качества проработки Заказчиком извещения </w:t>
      </w:r>
      <w:r w:rsidRPr="009A7F90">
        <w:rPr>
          <w:rFonts w:ascii="Times New Roman" w:hAnsi="Times New Roman" w:cs="Times New Roman"/>
          <w:color w:val="000000" w:themeColor="text1"/>
          <w:sz w:val="28"/>
          <w:szCs w:val="28"/>
        </w:rPr>
        <w:br/>
        <w:t>и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8" w:name="_Ref391801865"/>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8"/>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29"/>
      <w:bookmarkStart w:id="10" w:name="_Toc99602289"/>
      <w:r w:rsidRPr="009A7F90">
        <w:rPr>
          <w:rFonts w:ascii="Times New Roman" w:hAnsi="Times New Roman" w:cs="Times New Roman"/>
          <w:color w:val="000000" w:themeColor="text1"/>
          <w:sz w:val="28"/>
          <w:szCs w:val="28"/>
        </w:rPr>
        <w:t>Раздел 2. Комиссия по осуществлению закупок</w:t>
      </w:r>
      <w:bookmarkEnd w:id="9"/>
      <w:bookmarkEnd w:id="10"/>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t xml:space="preserve">о закупке Заказчик создает комиссию по осуществлению конкурентной 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представители экспертных организаций. </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proofErr w:type="gramStart"/>
      <w:r w:rsidRPr="009A7F90">
        <w:rPr>
          <w:rFonts w:ascii="Times New Roman" w:hAnsi="Times New Roman" w:cs="Times New Roman"/>
          <w:color w:val="000000" w:themeColor="text1"/>
          <w:sz w:val="28"/>
          <w:szCs w:val="28"/>
        </w:rPr>
        <w:t xml:space="preserve">Членами комиссии не могут быть лица, лично заинтересованные </w:t>
      </w:r>
      <w:r w:rsidRPr="009A7F90">
        <w:rPr>
          <w:rFonts w:ascii="Times New Roman" w:hAnsi="Times New Roman" w:cs="Times New Roman"/>
          <w:color w:val="000000" w:themeColor="text1"/>
          <w:sz w:val="28"/>
          <w:szCs w:val="28"/>
        </w:rPr>
        <w:br/>
        <w:t>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9A7F90">
        <w:rPr>
          <w:rFonts w:ascii="Times New Roman" w:hAnsi="Times New Roman" w:cs="Times New Roman"/>
          <w:color w:val="000000" w:themeColor="text1"/>
          <w:sz w:val="28"/>
          <w:szCs w:val="28"/>
        </w:rPr>
        <w:t xml:space="preserve">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9A7F90">
        <w:rPr>
          <w:rFonts w:ascii="Times New Roman" w:hAnsi="Times New Roman" w:cs="Times New Roman"/>
          <w:color w:val="000000" w:themeColor="text1"/>
          <w:sz w:val="28"/>
          <w:szCs w:val="28"/>
        </w:rPr>
        <w:br/>
        <w:t>в таком случае должен принять решение о принудительном отводе члена комиссии.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 w:name="_Toc99555830"/>
      <w:bookmarkStart w:id="12" w:name="_Toc99602290"/>
      <w:r w:rsidRPr="009A7F90">
        <w:rPr>
          <w:rFonts w:ascii="Times New Roman" w:hAnsi="Times New Roman" w:cs="Times New Roman"/>
          <w:color w:val="000000" w:themeColor="text1"/>
          <w:sz w:val="28"/>
          <w:szCs w:val="28"/>
        </w:rPr>
        <w:t>Раздел 3. Порядок формирования цены договора</w:t>
      </w:r>
      <w:bookmarkEnd w:id="11"/>
      <w:bookmarkEnd w:id="12"/>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1. При осуществлении закупок определение и обоснование начальной (максимальной) цены договора, цены договора, заключаемого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 НМЦД) производится Заказчиком в соответствии с настоящим Положением</w:t>
      </w:r>
      <w:r w:rsidR="00373F2D">
        <w:rPr>
          <w:rFonts w:ascii="Times New Roman" w:eastAsia="Times New Roman" w:hAnsi="Times New Roman" w:cs="Times New Roman"/>
          <w:color w:val="000000" w:themeColor="text1"/>
          <w:sz w:val="28"/>
          <w:szCs w:val="28"/>
        </w:rPr>
        <w:br/>
      </w:r>
      <w:r w:rsidR="00FD5B4A">
        <w:rPr>
          <w:rFonts w:ascii="Times New Roman" w:eastAsia="Times New Roman"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w:t>
      </w:r>
      <w:proofErr w:type="gramStart"/>
      <w:r w:rsidRPr="009A7F90">
        <w:rPr>
          <w:rFonts w:ascii="Times New Roman" w:eastAsia="Times New Roman" w:hAnsi="Times New Roman" w:cs="Times New Roman"/>
          <w:color w:val="000000" w:themeColor="text1"/>
          <w:sz w:val="28"/>
          <w:szCs w:val="28"/>
        </w:rPr>
        <w:t xml:space="preserve">объем) </w:t>
      </w:r>
      <w:proofErr w:type="gramEnd"/>
      <w:r w:rsidRPr="009A7F90">
        <w:rPr>
          <w:rFonts w:ascii="Times New Roman" w:eastAsia="Times New Roman" w:hAnsi="Times New Roman" w:cs="Times New Roman"/>
          <w:color w:val="000000" w:themeColor="text1"/>
          <w:sz w:val="28"/>
          <w:szCs w:val="28"/>
        </w:rPr>
        <w:t>закупки состоит из нескольких видов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стадии планирования, до размещения соответствующего извещения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6.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тарифный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проектно-сметный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3"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w:t>
      </w:r>
      <w:r w:rsidRPr="009A7F90">
        <w:rPr>
          <w:rFonts w:ascii="Times New Roman" w:eastAsia="Times New Roman" w:hAnsi="Times New Roman" w:cs="Times New Roman"/>
          <w:color w:val="000000" w:themeColor="text1"/>
          <w:sz w:val="28"/>
          <w:szCs w:val="28"/>
        </w:rPr>
        <w:lastRenderedPageBreak/>
        <w:t>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w:t>
      </w:r>
      <w:proofErr w:type="gramEnd"/>
      <w:r w:rsidRPr="009A7F90">
        <w:rPr>
          <w:rFonts w:ascii="Times New Roman" w:eastAsia="Times New Roman" w:hAnsi="Times New Roman" w:cs="Times New Roman"/>
          <w:color w:val="000000" w:themeColor="text1"/>
          <w:sz w:val="28"/>
          <w:szCs w:val="28"/>
        </w:rPr>
        <w:t xml:space="preserve">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1"/>
      <w:bookmarkEnd w:id="13"/>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2"/>
      <w:bookmarkEnd w:id="14"/>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2"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3"/>
      <w:bookmarkEnd w:id="15"/>
      <w:r w:rsidRPr="009A7F90">
        <w:rPr>
          <w:rFonts w:ascii="Times New Roman" w:eastAsia="Times New Roman" w:hAnsi="Times New Roman" w:cs="Times New Roman"/>
          <w:color w:val="000000" w:themeColor="text1"/>
          <w:sz w:val="28"/>
          <w:szCs w:val="28"/>
        </w:rPr>
        <w:t>3) информация о котировках на российских биржах и иностранных биржах;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4"/>
      <w:bookmarkEnd w:id="16"/>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5"/>
      <w:bookmarkEnd w:id="17"/>
      <w:r w:rsidRPr="009A7F90">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6"/>
      <w:bookmarkEnd w:id="18"/>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7"/>
      <w:bookmarkEnd w:id="19"/>
      <w:r w:rsidRPr="009A7F90">
        <w:rPr>
          <w:rFonts w:ascii="Times New Roman" w:eastAsia="Times New Roman" w:hAnsi="Times New Roman" w:cs="Times New Roman"/>
          <w:color w:val="000000" w:themeColor="text1"/>
          <w:sz w:val="28"/>
          <w:szCs w:val="28"/>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88"/>
      <w:bookmarkEnd w:id="20"/>
      <w:r w:rsidRPr="009A7F90">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2"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3"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1"/>
      <w:bookmarkEnd w:id="22"/>
    </w:p>
    <w:p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i - номер источника ценовой информации;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proofErr w:type="spellStart"/>
      <w:proofErr w:type="gramStart"/>
      <w:r w:rsidRPr="009A7F90">
        <w:rPr>
          <w:rFonts w:ascii="Times New Roman" w:eastAsia="Times New Roman" w:hAnsi="Times New Roman" w:cs="Times New Roman"/>
          <w:color w:val="000000" w:themeColor="text1"/>
          <w:sz w:val="28"/>
          <w:szCs w:val="28"/>
          <w:vertAlign w:val="subscript"/>
          <w:lang w:val="en-US"/>
        </w:rPr>
        <w:t>i</w:t>
      </w:r>
      <w:proofErr w:type="spellEnd"/>
      <w:proofErr w:type="gramEnd"/>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расчете должно быть использовано не менее трех источников ценовой информации. В случае невозможности получения ценовой </w:t>
      </w:r>
      <w:r w:rsidRPr="009A7F90">
        <w:rPr>
          <w:rFonts w:ascii="Times New Roman" w:eastAsia="Times New Roman" w:hAnsi="Times New Roman" w:cs="Times New Roman"/>
          <w:color w:val="000000" w:themeColor="text1"/>
          <w:sz w:val="28"/>
          <w:szCs w:val="28"/>
        </w:rPr>
        <w:lastRenderedPageBreak/>
        <w:t>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НМЦД, указываемая Заказчиком в извещении об осуществлении закупки и (или) документации о конкурентной закупке, не должна превышать НМЦД, </w:t>
      </w:r>
      <w:proofErr w:type="gramStart"/>
      <w:r w:rsidRPr="009A7F90">
        <w:rPr>
          <w:rFonts w:ascii="Times New Roman" w:eastAsia="Times New Roman" w:hAnsi="Times New Roman" w:cs="Times New Roman"/>
          <w:color w:val="000000" w:themeColor="text1"/>
          <w:sz w:val="28"/>
          <w:szCs w:val="28"/>
        </w:rPr>
        <w:t>рассчитанную</w:t>
      </w:r>
      <w:proofErr w:type="gramEnd"/>
      <w:r w:rsidRPr="009A7F90">
        <w:rPr>
          <w:rFonts w:ascii="Times New Roman" w:eastAsia="Times New Roman" w:hAnsi="Times New Roman" w:cs="Times New Roman"/>
          <w:color w:val="000000" w:themeColor="text1"/>
          <w:sz w:val="28"/>
          <w:szCs w:val="28"/>
        </w:rPr>
        <w:t xml:space="preserve"> по указанной в настоящем пункте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по формуле:</w:t>
      </w:r>
    </w:p>
    <w:p w:rsidR="007454F7" w:rsidRPr="009A7F90" w:rsidRDefault="00D8737A"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extent cx="1437640" cy="442595"/>
                <wp:effectExtent l="0" t="0" r="0" b="0"/>
                <wp:docPr id="25"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wps:txbx>
                        <wps:bodyPr rot="0" vert="horz" wrap="none" lIns="0" tIns="0" rIns="0" bIns="0" anchor="t" anchorCtr="0" upright="1">
                          <a:spAutoFit/>
                        </wps:bodyPr>
                      </wps:wsp>
                      <wps:wsp>
                        <wps:cNvPr id="5"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6"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2"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24"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9670C" w:rsidRDefault="00C9670C"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9670C" w:rsidRDefault="00C9670C"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9670C" w:rsidRDefault="00C9670C"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9670C" w:rsidRDefault="00C9670C" w:rsidP="007454F7">
                        <w:r>
                          <w:rPr>
                            <w:rFonts w:ascii="Times New Roman" w:hAnsi="Times New Roman" w:cs="Times New Roman"/>
                            <w:color w:val="000000"/>
                            <w:sz w:val="20"/>
                            <w:szCs w:val="20"/>
                            <w:lang w:val="en-US"/>
                          </w:rPr>
                          <w:t>пред</w:t>
                        </w:r>
                      </w:p>
                    </w:txbxContent>
                  </v:textbox>
                </v:rect>
                <w10:anchorlock/>
              </v:group>
            </w:pict>
          </mc:Fallback>
        </mc:AlternateConten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proofErr w:type="spellEnd"/>
      <w:r w:rsidRPr="009A7F90">
        <w:rPr>
          <w:rFonts w:ascii="Times New Roman" w:eastAsia="Times New Roman" w:hAnsi="Times New Roman" w:cs="Times New Roman"/>
          <w:color w:val="000000" w:themeColor="text1"/>
          <w:sz w:val="28"/>
          <w:szCs w:val="28"/>
        </w:rPr>
        <w:t xml:space="preserve"> - НМЦД, </w:t>
      </w:r>
      <w:proofErr w:type="gramStart"/>
      <w:r w:rsidRPr="009A7F90">
        <w:rPr>
          <w:rFonts w:ascii="Times New Roman" w:eastAsia="Times New Roman" w:hAnsi="Times New Roman" w:cs="Times New Roman"/>
          <w:color w:val="000000" w:themeColor="text1"/>
          <w:sz w:val="28"/>
          <w:szCs w:val="28"/>
        </w:rPr>
        <w:t>определяемая</w:t>
      </w:r>
      <w:proofErr w:type="gramEnd"/>
      <w:r w:rsidRPr="009A7F90">
        <w:rPr>
          <w:rFonts w:ascii="Times New Roman" w:eastAsia="Times New Roman" w:hAnsi="Times New Roman" w:cs="Times New Roman"/>
          <w:color w:val="000000" w:themeColor="text1"/>
          <w:sz w:val="28"/>
          <w:szCs w:val="28"/>
        </w:rPr>
        <w:t xml:space="preserve"> нормативным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9A7F90" w:rsidRDefault="00D8737A"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extent cx="1566545" cy="442595"/>
                <wp:effectExtent l="0" t="0" r="0" b="0"/>
                <wp:docPr id="2"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9670C" w:rsidRDefault="00C9670C"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9670C" w:rsidRDefault="00C9670C"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9670C" w:rsidRDefault="00C9670C"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9670C" w:rsidRDefault="00C9670C" w:rsidP="007454F7">
                        <w:r>
                          <w:rPr>
                            <w:rFonts w:ascii="Times New Roman" w:hAnsi="Times New Roman" w:cs="Times New Roman"/>
                            <w:color w:val="000000"/>
                            <w:sz w:val="20"/>
                            <w:szCs w:val="20"/>
                            <w:lang w:val="en-US"/>
                          </w:rPr>
                          <w:t>тариф</w:t>
                        </w:r>
                      </w:p>
                    </w:txbxContent>
                  </v:textbox>
                </v:rect>
                <w10:anchorlock/>
              </v:group>
            </w:pict>
          </mc:Fallback>
        </mc:AlternateConten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proofErr w:type="spellEnd"/>
      <w:r w:rsidRPr="009A7F90">
        <w:rPr>
          <w:rFonts w:ascii="Times New Roman" w:eastAsia="Times New Roman" w:hAnsi="Times New Roman" w:cs="Times New Roman"/>
          <w:color w:val="000000" w:themeColor="text1"/>
          <w:sz w:val="28"/>
          <w:szCs w:val="28"/>
        </w:rPr>
        <w:t xml:space="preserve"> - НМЦД, </w:t>
      </w:r>
      <w:proofErr w:type="gramStart"/>
      <w:r w:rsidRPr="009A7F90">
        <w:rPr>
          <w:rFonts w:ascii="Times New Roman" w:eastAsia="Times New Roman" w:hAnsi="Times New Roman" w:cs="Times New Roman"/>
          <w:color w:val="000000" w:themeColor="text1"/>
          <w:sz w:val="28"/>
          <w:szCs w:val="28"/>
        </w:rPr>
        <w:t>определяемая</w:t>
      </w:r>
      <w:proofErr w:type="gramEnd"/>
      <w:r w:rsidRPr="009A7F90">
        <w:rPr>
          <w:rFonts w:ascii="Times New Roman" w:eastAsia="Times New Roman" w:hAnsi="Times New Roman" w:cs="Times New Roman"/>
          <w:color w:val="000000" w:themeColor="text1"/>
          <w:sz w:val="28"/>
          <w:szCs w:val="28"/>
        </w:rPr>
        <w:t xml:space="preserve"> тарифным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w:t>
      </w:r>
      <w:proofErr w:type="gramStart"/>
      <w:r w:rsidRPr="009A7F90">
        <w:rPr>
          <w:rFonts w:ascii="Times New Roman" w:eastAsia="Times New Roman" w:hAnsi="Times New Roman" w:cs="Times New Roman"/>
          <w:color w:val="000000" w:themeColor="text1"/>
          <w:sz w:val="28"/>
          <w:szCs w:val="28"/>
        </w:rPr>
        <w:t xml:space="preserve">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строительство, реконструкцию, капитальный ремонт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7454F7" w:rsidRPr="009A7F90"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9A7F90">
        <w:rPr>
          <w:rFonts w:ascii="Times New Roman" w:eastAsia="Times New Roman" w:hAnsi="Times New Roman" w:cs="Times New Roman"/>
          <w:color w:val="000000" w:themeColor="text1"/>
          <w:sz w:val="28"/>
          <w:szCs w:val="28"/>
        </w:rPr>
        <w:br/>
        <w:t>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(или) реализацию товаров, работ, услуг, затраты на транспортировку, хранение, </w:t>
      </w:r>
      <w:proofErr w:type="spellStart"/>
      <w:r w:rsidRPr="009A7F90">
        <w:rPr>
          <w:rFonts w:ascii="Times New Roman" w:eastAsia="Times New Roman" w:hAnsi="Times New Roman" w:cs="Times New Roman"/>
          <w:color w:val="000000" w:themeColor="text1"/>
          <w:sz w:val="28"/>
          <w:szCs w:val="28"/>
        </w:rPr>
        <w:t>страхованиеи</w:t>
      </w:r>
      <w:proofErr w:type="spellEnd"/>
      <w:r w:rsidRPr="009A7F90">
        <w:rPr>
          <w:rFonts w:ascii="Times New Roman" w:eastAsia="Times New Roman" w:hAnsi="Times New Roman" w:cs="Times New Roman"/>
          <w:color w:val="000000" w:themeColor="text1"/>
          <w:sz w:val="28"/>
          <w:szCs w:val="28"/>
        </w:rPr>
        <w:t xml:space="preserve"> иные затраты.</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6.6. В случае невозможности применения для определения </w:t>
      </w:r>
      <w:proofErr w:type="spellStart"/>
      <w:r w:rsidRPr="009A7F90">
        <w:rPr>
          <w:rFonts w:ascii="Times New Roman" w:eastAsia="Times New Roman" w:hAnsi="Times New Roman" w:cs="Times New Roman"/>
          <w:color w:val="000000" w:themeColor="text1"/>
          <w:sz w:val="28"/>
          <w:szCs w:val="28"/>
        </w:rPr>
        <w:t>НМЦДметодов</w:t>
      </w:r>
      <w:proofErr w:type="spellEnd"/>
      <w:r w:rsidRPr="009A7F90">
        <w:rPr>
          <w:rFonts w:ascii="Times New Roman" w:eastAsia="Times New Roman" w:hAnsi="Times New Roman" w:cs="Times New Roman"/>
          <w:color w:val="000000" w:themeColor="text1"/>
          <w:sz w:val="28"/>
          <w:szCs w:val="28"/>
        </w:rPr>
        <w:t xml:space="preserve">, </w:t>
      </w:r>
      <w:proofErr w:type="gramStart"/>
      <w:r w:rsidRPr="009A7F90">
        <w:rPr>
          <w:rFonts w:ascii="Times New Roman" w:eastAsia="Times New Roman" w:hAnsi="Times New Roman" w:cs="Times New Roman"/>
          <w:color w:val="000000" w:themeColor="text1"/>
          <w:sz w:val="28"/>
          <w:szCs w:val="28"/>
        </w:rPr>
        <w:t>указанных</w:t>
      </w:r>
      <w:proofErr w:type="gramEnd"/>
      <w:r w:rsidRPr="009A7F90">
        <w:rPr>
          <w:rFonts w:ascii="Times New Roman" w:eastAsia="Times New Roman" w:hAnsi="Times New Roman" w:cs="Times New Roman"/>
          <w:color w:val="000000" w:themeColor="text1"/>
          <w:sz w:val="28"/>
          <w:szCs w:val="28"/>
        </w:rPr>
        <w:t xml:space="preserve">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цены единицы товара, работы, услуги осуществляется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настоящим разделом Положения</w:t>
      </w:r>
      <w:r w:rsidR="001721DE">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8. Обоснование НМЦД оформляется в произвольной форме и должно содержать в том числе:</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xml:space="preserve">, если источником </w:t>
      </w:r>
      <w:proofErr w:type="spellStart"/>
      <w:r w:rsidRPr="009A7F90">
        <w:rPr>
          <w:rFonts w:ascii="Times New Roman" w:eastAsia="Times New Roman" w:hAnsi="Times New Roman" w:cs="Times New Roman"/>
          <w:color w:val="000000" w:themeColor="text1"/>
          <w:sz w:val="28"/>
          <w:szCs w:val="28"/>
        </w:rPr>
        <w:t>информациио</w:t>
      </w:r>
      <w:proofErr w:type="spellEnd"/>
      <w:r w:rsidRPr="009A7F90">
        <w:rPr>
          <w:rFonts w:ascii="Times New Roman" w:eastAsia="Times New Roman" w:hAnsi="Times New Roman" w:cs="Times New Roman"/>
          <w:color w:val="000000" w:themeColor="text1"/>
          <w:sz w:val="28"/>
          <w:szCs w:val="28"/>
        </w:rPr>
        <w:t xml:space="preserve">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установлена начальная (максимальная) цена.</w:t>
      </w:r>
    </w:p>
    <w:p w:rsidR="007454F7" w:rsidRPr="009A7F90" w:rsidRDefault="007454F7" w:rsidP="006B693D">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Данный документ 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Заказчика.</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bookmarkStart w:id="23" w:name="_Toc99555831"/>
      <w:bookmarkStart w:id="24" w:name="_Toc99565119"/>
      <w:bookmarkStart w:id="25" w:name="_Toc99602291"/>
      <w:r w:rsidRPr="009A7F90">
        <w:rPr>
          <w:rFonts w:ascii="Times New Roman" w:hAnsi="Times New Roman" w:cs="Times New Roman"/>
          <w:color w:val="000000" w:themeColor="text1"/>
          <w:sz w:val="28"/>
          <w:szCs w:val="28"/>
        </w:rPr>
        <w:t>10. </w:t>
      </w:r>
      <w:proofErr w:type="gramStart"/>
      <w:r w:rsidRPr="009A7F90">
        <w:rPr>
          <w:rFonts w:ascii="Times New Roman" w:hAnsi="Times New Roman" w:cs="Times New Roman"/>
          <w:color w:val="000000" w:themeColor="text1"/>
          <w:sz w:val="28"/>
          <w:szCs w:val="28"/>
        </w:rPr>
        <w:t xml:space="preserve">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w:t>
      </w:r>
      <w:proofErr w:type="gramEnd"/>
      <w:r w:rsidRPr="009A7F90">
        <w:rPr>
          <w:rFonts w:ascii="Times New Roman" w:hAnsi="Times New Roman" w:cs="Times New Roman"/>
          <w:color w:val="000000" w:themeColor="text1"/>
          <w:sz w:val="28"/>
          <w:szCs w:val="28"/>
        </w:rPr>
        <w:t xml:space="preserve"> ему учреждений, предприятий.</w:t>
      </w:r>
      <w:bookmarkEnd w:id="23"/>
      <w:bookmarkEnd w:id="24"/>
      <w:bookmarkEnd w:id="25"/>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proofErr w:type="gramStart"/>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с компетенцией федеральным органом исполнительной власти, осуществляющим функции</w:t>
      </w:r>
      <w:proofErr w:type="gramEnd"/>
      <w:r w:rsidRPr="009A7F90">
        <w:rPr>
          <w:rFonts w:ascii="Times New Roman" w:hAnsi="Times New Roman" w:cs="Times New Roman"/>
          <w:color w:val="000000" w:themeColor="text1"/>
          <w:sz w:val="28"/>
          <w:szCs w:val="28"/>
        </w:rPr>
        <w:t xml:space="preserve">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и определении стоимости продукции должны быть использованы такие специальные пониженные цены (тарифы).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30"/>
        <w:jc w:val="center"/>
        <w:rPr>
          <w:rFonts w:ascii="Times New Roman" w:hAnsi="Times New Roman" w:cs="Times New Roman"/>
          <w:color w:val="000000" w:themeColor="text1"/>
          <w:sz w:val="28"/>
          <w:szCs w:val="28"/>
        </w:rPr>
      </w:pPr>
      <w:bookmarkStart w:id="26" w:name="_Toc99555832"/>
      <w:bookmarkStart w:id="27" w:name="_Toc99602292"/>
      <w:r w:rsidRPr="009A7F90">
        <w:rPr>
          <w:rFonts w:ascii="Times New Roman" w:hAnsi="Times New Roman" w:cs="Times New Roman"/>
          <w:color w:val="000000" w:themeColor="text1"/>
          <w:sz w:val="28"/>
          <w:szCs w:val="28"/>
        </w:rPr>
        <w:t>Раздел 4. Способы закупки</w:t>
      </w:r>
      <w:bookmarkEnd w:id="26"/>
      <w:bookmarkEnd w:id="2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9A7F90">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проведении конкурентной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t>из следующих способов: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 xml:space="preserve">о конкурентной закупке не менее чем двум лицам, которые способны осуществить поставки товаров, выполнение работ, оказание услуг, </w:t>
      </w:r>
      <w:r w:rsidRPr="009A7F90">
        <w:rPr>
          <w:rFonts w:ascii="Times New Roman" w:hAnsi="Times New Roman" w:cs="Times New Roman"/>
          <w:color w:val="000000" w:themeColor="text1"/>
          <w:sz w:val="28"/>
          <w:szCs w:val="28"/>
        </w:rPr>
        <w:lastRenderedPageBreak/>
        <w:t>являющихся предметом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Неконкурентные закупки (закупки, </w:t>
      </w:r>
      <w:proofErr w:type="gramStart"/>
      <w:r w:rsidRPr="009A7F90">
        <w:rPr>
          <w:rFonts w:ascii="Times New Roman" w:hAnsi="Times New Roman" w:cs="Times New Roman"/>
          <w:color w:val="000000" w:themeColor="text1"/>
          <w:sz w:val="28"/>
          <w:szCs w:val="28"/>
        </w:rPr>
        <w:t>условия</w:t>
      </w:r>
      <w:proofErr w:type="gramEnd"/>
      <w:r w:rsidRPr="009A7F90">
        <w:rPr>
          <w:rFonts w:ascii="Times New Roman" w:hAnsi="Times New Roman" w:cs="Times New Roman"/>
          <w:color w:val="000000" w:themeColor="text1"/>
          <w:sz w:val="28"/>
          <w:szCs w:val="28"/>
        </w:rPr>
        <w:t xml:space="preserve"> осуществления которых </w:t>
      </w:r>
      <w:r w:rsidRPr="009A7F90">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запроса оферт;</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 Заказчик осуществляет закупки в открытой форме. </w:t>
      </w:r>
      <w:proofErr w:type="gramStart"/>
      <w:r w:rsidRPr="009A7F90">
        <w:rPr>
          <w:rFonts w:ascii="Times New Roman" w:eastAsia="Times New Roman" w:hAnsi="Times New Roman" w:cs="Times New Roman"/>
          <w:color w:val="000000" w:themeColor="text1"/>
          <w:sz w:val="28"/>
          <w:szCs w:val="28"/>
        </w:rPr>
        <w:t xml:space="preserve">Закупка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Pr="009A7F90">
        <w:rPr>
          <w:rFonts w:ascii="Times New Roman" w:eastAsia="Times New Roman" w:hAnsi="Times New Roman" w:cs="Times New Roman"/>
          <w:color w:val="000000" w:themeColor="text1"/>
          <w:sz w:val="28"/>
          <w:szCs w:val="28"/>
        </w:rPr>
        <w:lastRenderedPageBreak/>
        <w:t>на разработку, производство и поставки космической техники и объектов</w:t>
      </w:r>
      <w:proofErr w:type="gramEnd"/>
      <w:r w:rsidRPr="009A7F90">
        <w:rPr>
          <w:rFonts w:ascii="Times New Roman" w:eastAsia="Times New Roman" w:hAnsi="Times New Roman" w:cs="Times New Roman"/>
          <w:color w:val="000000" w:themeColor="text1"/>
          <w:sz w:val="28"/>
          <w:szCs w:val="28"/>
        </w:rPr>
        <w:t xml:space="preserve"> </w:t>
      </w:r>
      <w:proofErr w:type="gramStart"/>
      <w:r w:rsidRPr="009A7F90">
        <w:rPr>
          <w:rFonts w:ascii="Times New Roman" w:eastAsia="Times New Roman" w:hAnsi="Times New Roman" w:cs="Times New Roman"/>
          <w:color w:val="000000" w:themeColor="text1"/>
          <w:sz w:val="28"/>
          <w:szCs w:val="28"/>
        </w:rPr>
        <w:t xml:space="preserve">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w:t>
      </w:r>
      <w:proofErr w:type="gramEnd"/>
      <w:r w:rsidRPr="009A7F90">
        <w:rPr>
          <w:rFonts w:ascii="Times New Roman" w:eastAsia="Times New Roman" w:hAnsi="Times New Roman" w:cs="Times New Roman"/>
          <w:color w:val="000000" w:themeColor="text1"/>
          <w:sz w:val="28"/>
          <w:szCs w:val="28"/>
        </w:rPr>
        <w:t xml:space="preserve">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Закупки могут </w:t>
      </w:r>
      <w:proofErr w:type="gramStart"/>
      <w:r w:rsidRPr="009A7F90">
        <w:rPr>
          <w:rFonts w:ascii="Times New Roman" w:hAnsi="Times New Roman" w:cs="Times New Roman"/>
          <w:color w:val="000000" w:themeColor="text1"/>
          <w:sz w:val="28"/>
          <w:szCs w:val="28"/>
        </w:rPr>
        <w:t>проводится</w:t>
      </w:r>
      <w:proofErr w:type="gramEnd"/>
      <w:r w:rsidRPr="009A7F90">
        <w:rPr>
          <w:rFonts w:ascii="Times New Roman" w:hAnsi="Times New Roman" w:cs="Times New Roman"/>
          <w:color w:val="000000" w:themeColor="text1"/>
          <w:sz w:val="28"/>
          <w:szCs w:val="28"/>
        </w:rPr>
        <w:t xml:space="preserve"> Заказчиком как в электронной форме,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 xml:space="preserve">в электронной форме (осуществляется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Конкурентный отбор проводится исключительно в открытой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 В случае если проведение конкурентной закупки или запроса оферт не привело к заключению договора в связи с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29" w:name="_Toc99555833"/>
      <w:bookmarkStart w:id="30" w:name="_Toc99602293"/>
      <w:r w:rsidRPr="009A7F90">
        <w:rPr>
          <w:rFonts w:ascii="Times New Roman" w:eastAsia="Times New Roman" w:hAnsi="Times New Roman" w:cs="Times New Roman"/>
          <w:color w:val="000000" w:themeColor="text1"/>
          <w:sz w:val="28"/>
          <w:szCs w:val="28"/>
          <w:lang w:eastAsia="ru-RU"/>
        </w:rPr>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9"/>
      <w:bookmarkEnd w:id="30"/>
    </w:p>
    <w:p w:rsidR="00C61158" w:rsidRPr="00C61158" w:rsidRDefault="00C61158" w:rsidP="00C61158">
      <w:pPr>
        <w:rPr>
          <w:lang w:eastAsia="ru-RU"/>
        </w:rPr>
      </w:pPr>
    </w:p>
    <w:p w:rsidR="007454F7" w:rsidRPr="009A7F90"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ab/>
        <w:t>Заказчик обязан применять нормы постановления Правительства Российской Федерации от 16</w:t>
      </w:r>
      <w:r w:rsidR="000C3B78">
        <w:rPr>
          <w:rFonts w:ascii="Times New Roman" w:eastAsia="Times New Roman" w:hAnsi="Times New Roman" w:cs="Times New Roman"/>
          <w:color w:val="000000" w:themeColor="text1"/>
          <w:sz w:val="28"/>
          <w:szCs w:val="28"/>
        </w:rPr>
        <w:t xml:space="preserve"> сентября </w:t>
      </w:r>
      <w:r w:rsidRPr="009A7F90">
        <w:rPr>
          <w:rFonts w:ascii="Times New Roman" w:eastAsia="Times New Roman" w:hAnsi="Times New Roman" w:cs="Times New Roman"/>
          <w:color w:val="000000" w:themeColor="text1"/>
          <w:sz w:val="28"/>
          <w:szCs w:val="28"/>
        </w:rPr>
        <w:t>2016</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925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приоритете товаров российского происхождения, работ, услуг, выполняемых, оказываемых российскими лицами, по отношению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товарам, происходящим из иностранного государства, работам,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услугам, выполняемым, оказываемым иностранными лицами»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(далее – Постановление № 925).</w:t>
      </w:r>
    </w:p>
    <w:p w:rsidR="007454F7" w:rsidRPr="009A7F90"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9A7F90">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9A7F90">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9A7F90">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сведения о начальной (максимальной) цене единицы каждого товара, работы, услуги, </w:t>
      </w:r>
      <w:proofErr w:type="gramStart"/>
      <w:r w:rsidRPr="009A7F90">
        <w:rPr>
          <w:rFonts w:ascii="Times New Roman" w:eastAsia="Times New Roman" w:hAnsi="Times New Roman" w:cs="Times New Roman"/>
          <w:color w:val="000000" w:themeColor="text1"/>
          <w:sz w:val="28"/>
          <w:szCs w:val="28"/>
        </w:rPr>
        <w:t>являющихся</w:t>
      </w:r>
      <w:proofErr w:type="gramEnd"/>
      <w:r w:rsidRPr="009A7F90">
        <w:rPr>
          <w:rFonts w:ascii="Times New Roman" w:eastAsia="Times New Roman" w:hAnsi="Times New Roman" w:cs="Times New Roman"/>
          <w:color w:val="000000" w:themeColor="text1"/>
          <w:sz w:val="28"/>
          <w:szCs w:val="28"/>
        </w:rPr>
        <w:t xml:space="preserve"> предметом закупки;</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lastRenderedPageBreak/>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9A7F90">
        <w:rPr>
          <w:rFonts w:ascii="Times New Roman" w:eastAsia="Times New Roman" w:hAnsi="Times New Roman" w:cs="Times New Roman"/>
          <w:color w:val="000000" w:themeColor="text1"/>
          <w:sz w:val="28"/>
          <w:szCs w:val="28"/>
        </w:rPr>
        <w:br/>
        <w:t>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00C6115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w:t>
      </w:r>
      <w:r w:rsidR="00C61158">
        <w:rPr>
          <w:rFonts w:ascii="Times New Roman" w:eastAsia="Times New Roman" w:hAnsi="Times New Roman" w:cs="Times New Roman"/>
          <w:color w:val="000000" w:themeColor="text1"/>
          <w:sz w:val="28"/>
          <w:szCs w:val="28"/>
        </w:rPr>
        <w:t>«д»</w:t>
      </w:r>
      <w:r w:rsidRPr="009A7F90">
        <w:rPr>
          <w:rFonts w:ascii="Times New Roman" w:eastAsia="Times New Roman" w:hAnsi="Times New Roman" w:cs="Times New Roman"/>
          <w:color w:val="000000" w:themeColor="text1"/>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w:t>
      </w:r>
      <w:proofErr w:type="gramEnd"/>
      <w:r w:rsidRPr="009A7F90">
        <w:rPr>
          <w:rFonts w:ascii="Times New Roman" w:eastAsia="Times New Roman" w:hAnsi="Times New Roman" w:cs="Times New Roman"/>
          <w:color w:val="000000" w:themeColor="text1"/>
          <w:sz w:val="28"/>
          <w:szCs w:val="28"/>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9A7F90">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9A7F90">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9A7F90">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w:t>
      </w:r>
      <w:r w:rsidR="00D6525B">
        <w:rPr>
          <w:rFonts w:ascii="Times New Roman" w:eastAsia="Times New Roman" w:hAnsi="Times New Roman" w:cs="Times New Roman"/>
          <w:color w:val="000000" w:themeColor="text1"/>
          <w:sz w:val="28"/>
          <w:szCs w:val="28"/>
        </w:rPr>
        <w:br/>
        <w:t>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w:t>
      </w:r>
      <w:r w:rsidRPr="009A7F90">
        <w:rPr>
          <w:rFonts w:ascii="Times New Roman" w:eastAsia="Times New Roman" w:hAnsi="Times New Roman" w:cs="Times New Roman"/>
          <w:color w:val="000000" w:themeColor="text1"/>
          <w:sz w:val="28"/>
          <w:szCs w:val="28"/>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9A7F90">
        <w:rPr>
          <w:rFonts w:ascii="Times New Roman" w:eastAsia="Times New Roman" w:hAnsi="Times New Roman" w:cs="Times New Roman"/>
          <w:color w:val="000000" w:themeColor="text1"/>
          <w:sz w:val="28"/>
          <w:szCs w:val="28"/>
        </w:rPr>
        <w:t xml:space="preserve"> товаров, указанных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proofErr w:type="gramStart"/>
      <w:r w:rsidRPr="009A7F90">
        <w:rPr>
          <w:rFonts w:ascii="Times New Roman" w:eastAsia="Times New Roman" w:hAnsi="Times New Roman" w:cs="Times New Roman"/>
          <w:color w:val="000000" w:themeColor="text1"/>
          <w:sz w:val="28"/>
          <w:szCs w:val="28"/>
        </w:rPr>
        <w:t>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roofErr w:type="gramEnd"/>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9A7F90">
        <w:rPr>
          <w:rFonts w:ascii="Times New Roman" w:eastAsia="Times New Roman" w:hAnsi="Times New Roman" w:cs="Times New Roman"/>
          <w:color w:val="000000" w:themeColor="text1"/>
          <w:sz w:val="28"/>
          <w:szCs w:val="28"/>
        </w:rPr>
        <w:br/>
        <w:t>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rsidR="007454F7" w:rsidRPr="009A7F90"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3. </w:t>
      </w:r>
      <w:proofErr w:type="gramStart"/>
      <w:r w:rsidRPr="009A7F90">
        <w:rPr>
          <w:rFonts w:ascii="Times New Roman" w:eastAsia="Times New Roman" w:hAnsi="Times New Roman" w:cs="Times New Roman"/>
          <w:color w:val="000000" w:themeColor="text1"/>
          <w:sz w:val="28"/>
          <w:szCs w:val="28"/>
        </w:rPr>
        <w:t>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постановления Правительства Российской Федерации от 10</w:t>
      </w:r>
      <w:r w:rsidR="002A2EA9">
        <w:rPr>
          <w:rFonts w:ascii="Times New Roman" w:eastAsia="Times New Roman" w:hAnsi="Times New Roman" w:cs="Times New Roman"/>
          <w:color w:val="000000" w:themeColor="text1"/>
          <w:sz w:val="28"/>
          <w:szCs w:val="28"/>
        </w:rPr>
        <w:t xml:space="preserve"> июля </w:t>
      </w:r>
      <w:r w:rsidRPr="009A7F90">
        <w:rPr>
          <w:rFonts w:ascii="Times New Roman" w:eastAsia="Times New Roman" w:hAnsi="Times New Roman" w:cs="Times New Roman"/>
          <w:color w:val="000000" w:themeColor="text1"/>
          <w:sz w:val="28"/>
          <w:szCs w:val="28"/>
        </w:rPr>
        <w:t>2019 г.</w:t>
      </w:r>
      <w:r w:rsidR="008B6E8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878 «О мерах стимулирования производства радиоэлектронной продукции на территории Российской Федерации п</w:t>
      </w:r>
      <w:r w:rsidR="00C61158">
        <w:rPr>
          <w:rFonts w:ascii="Times New Roman" w:eastAsia="Times New Roman" w:hAnsi="Times New Roman" w:cs="Times New Roman"/>
          <w:color w:val="000000" w:themeColor="text1"/>
          <w:sz w:val="28"/>
          <w:szCs w:val="28"/>
        </w:rPr>
        <w:t>р</w:t>
      </w:r>
      <w:r w:rsidRPr="009A7F90">
        <w:rPr>
          <w:rFonts w:ascii="Times New Roman" w:eastAsia="Times New Roman" w:hAnsi="Times New Roman" w:cs="Times New Roman"/>
          <w:color w:val="000000" w:themeColor="text1"/>
          <w:sz w:val="28"/>
          <w:szCs w:val="28"/>
        </w:rPr>
        <w:t xml:space="preserve">и осуществлении закупок товаров, </w:t>
      </w:r>
      <w:r w:rsidRPr="008B6E81">
        <w:rPr>
          <w:rFonts w:ascii="Times New Roman" w:eastAsia="Times New Roman" w:hAnsi="Times New Roman" w:cs="Times New Roman"/>
          <w:color w:val="000000" w:themeColor="text1"/>
          <w:sz w:val="28"/>
          <w:szCs w:val="28"/>
        </w:rPr>
        <w:t xml:space="preserve">работ, услуг для обеспечения государственных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 xml:space="preserve">и муниципальных нужд, </w:t>
      </w:r>
      <w:r w:rsidR="00BD0B45">
        <w:rPr>
          <w:rFonts w:ascii="Times New Roman" w:eastAsia="Times New Roman" w:hAnsi="Times New Roman" w:cs="Times New Roman"/>
          <w:color w:val="000000" w:themeColor="text1"/>
          <w:sz w:val="28"/>
          <w:szCs w:val="28"/>
        </w:rPr>
        <w:t xml:space="preserve">о </w:t>
      </w:r>
      <w:r w:rsidRPr="008B6E81">
        <w:rPr>
          <w:rFonts w:ascii="Times New Roman" w:eastAsia="Times New Roman" w:hAnsi="Times New Roman" w:cs="Times New Roman"/>
          <w:color w:val="000000" w:themeColor="text1"/>
          <w:sz w:val="28"/>
          <w:szCs w:val="28"/>
        </w:rPr>
        <w:t xml:space="preserve">внесении изменений в </w:t>
      </w:r>
      <w:r w:rsidR="008B6E81" w:rsidRPr="008B6E81">
        <w:rPr>
          <w:rFonts w:ascii="Times New Roman" w:eastAsia="Times New Roman" w:hAnsi="Times New Roman" w:cs="Times New Roman"/>
          <w:color w:val="000000" w:themeColor="text1"/>
          <w:sz w:val="28"/>
          <w:szCs w:val="28"/>
        </w:rPr>
        <w:t>постановление Правительства</w:t>
      </w:r>
      <w:r w:rsidR="008B6E81">
        <w:rPr>
          <w:rFonts w:ascii="Times New Roman" w:eastAsia="Times New Roman" w:hAnsi="Times New Roman" w:cs="Times New Roman"/>
          <w:color w:val="000000" w:themeColor="text1"/>
          <w:sz w:val="28"/>
          <w:szCs w:val="28"/>
        </w:rPr>
        <w:t xml:space="preserve"> Российской</w:t>
      </w:r>
      <w:proofErr w:type="gramEnd"/>
      <w:r w:rsidR="008B6E81">
        <w:rPr>
          <w:rFonts w:ascii="Times New Roman" w:eastAsia="Times New Roman" w:hAnsi="Times New Roman" w:cs="Times New Roman"/>
          <w:color w:val="000000" w:themeColor="text1"/>
          <w:sz w:val="28"/>
          <w:szCs w:val="28"/>
        </w:rPr>
        <w:t xml:space="preserve"> Федерации</w:t>
      </w:r>
      <w:r w:rsidR="008B6E81" w:rsidRPr="00D32FCD">
        <w:rPr>
          <w:rFonts w:ascii="Times New Roman" w:hAnsi="Times New Roman" w:cs="Times New Roman"/>
          <w:sz w:val="28"/>
          <w:szCs w:val="28"/>
        </w:rPr>
        <w:t xml:space="preserve"> от 16 сентября</w:t>
      </w:r>
      <w:r w:rsidR="008B6E81" w:rsidRPr="008B6E81">
        <w:rPr>
          <w:rFonts w:ascii="Times New Roman" w:eastAsia="Times New Roman" w:hAnsi="Times New Roman" w:cs="Times New Roman"/>
          <w:color w:val="000000" w:themeColor="text1"/>
          <w:sz w:val="28"/>
          <w:szCs w:val="28"/>
        </w:rPr>
        <w:t xml:space="preserve"> 2016 г. </w:t>
      </w:r>
      <w:r w:rsidR="00D6525B" w:rsidRPr="008B6E81">
        <w:rPr>
          <w:rFonts w:ascii="Times New Roman" w:eastAsia="Times New Roman" w:hAnsi="Times New Roman" w:cs="Times New Roman"/>
          <w:color w:val="000000" w:themeColor="text1"/>
          <w:sz w:val="28"/>
          <w:szCs w:val="28"/>
        </w:rPr>
        <w:t xml:space="preserve">№ 925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и признании утратившим силу некоторых актов правительства Российской Федерации» или подготовить обоснование невозможности соблюдения ограничения</w:t>
      </w:r>
      <w:r w:rsidRPr="009A7F90">
        <w:rPr>
          <w:rFonts w:ascii="Times New Roman" w:eastAsia="Times New Roman" w:hAnsi="Times New Roman" w:cs="Times New Roman"/>
          <w:color w:val="000000" w:themeColor="text1"/>
          <w:sz w:val="28"/>
          <w:szCs w:val="28"/>
        </w:rPr>
        <w:t xml:space="preserve"> на допуск радиоэлектронной продукции, происходящей из иностранных </w:t>
      </w:r>
      <w:proofErr w:type="spellStart"/>
      <w:r w:rsidRPr="009A7F90">
        <w:rPr>
          <w:rFonts w:ascii="Times New Roman" w:eastAsia="Times New Roman" w:hAnsi="Times New Roman" w:cs="Times New Roman"/>
          <w:color w:val="000000" w:themeColor="text1"/>
          <w:sz w:val="28"/>
          <w:szCs w:val="28"/>
        </w:rPr>
        <w:t>государств</w:t>
      </w:r>
      <w:proofErr w:type="gramStart"/>
      <w:r w:rsidRPr="009A7F90">
        <w:rPr>
          <w:rFonts w:ascii="Times New Roman" w:eastAsia="Times New Roman" w:hAnsi="Times New Roman" w:cs="Times New Roman"/>
          <w:color w:val="000000" w:themeColor="text1"/>
          <w:sz w:val="28"/>
          <w:szCs w:val="28"/>
        </w:rPr>
        <w:t>,в</w:t>
      </w:r>
      <w:proofErr w:type="spellEnd"/>
      <w:proofErr w:type="gramEnd"/>
      <w:r w:rsidRPr="009A7F90">
        <w:rPr>
          <w:rFonts w:ascii="Times New Roman" w:eastAsia="Times New Roman" w:hAnsi="Times New Roman" w:cs="Times New Roman"/>
          <w:color w:val="000000" w:themeColor="text1"/>
          <w:sz w:val="28"/>
          <w:szCs w:val="28"/>
        </w:rPr>
        <w:t xml:space="preserve"> соответствии с указанным постановлением.</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1" w:name="_Toc99555834"/>
      <w:bookmarkStart w:id="32" w:name="_Toc99602294"/>
      <w:r w:rsidRPr="009A7F90">
        <w:rPr>
          <w:rFonts w:ascii="Times New Roman" w:hAnsi="Times New Roman" w:cs="Times New Roman"/>
          <w:color w:val="000000" w:themeColor="text1"/>
          <w:sz w:val="28"/>
          <w:szCs w:val="28"/>
        </w:rPr>
        <w:t>Раздел 6. Требования к участникам закупки</w:t>
      </w:r>
      <w:bookmarkEnd w:id="31"/>
      <w:bookmarkEnd w:id="32"/>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numPr>
          <w:ilvl w:val="0"/>
          <w:numId w:val="25"/>
        </w:numPr>
        <w:tabs>
          <w:tab w:val="left" w:pos="0"/>
        </w:tabs>
        <w:spacing w:line="360" w:lineRule="auto"/>
        <w:ind w:left="0"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Участником закупки является любое юридическое лицо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9A7F90">
        <w:rPr>
          <w:rFonts w:ascii="Times New Roman" w:hAnsi="Times New Roman" w:cs="Times New Roman"/>
          <w:color w:val="000000" w:themeColor="text1"/>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proofErr w:type="spellStart"/>
      <w:r w:rsidRPr="009A7F90">
        <w:rPr>
          <w:rFonts w:ascii="Times New Roman" w:hAnsi="Times New Roman" w:cs="Times New Roman"/>
          <w:color w:val="000000" w:themeColor="text1"/>
          <w:sz w:val="28"/>
          <w:szCs w:val="28"/>
        </w:rPr>
        <w:t>непроведени</w:t>
      </w:r>
      <w:r w:rsidR="00C61158">
        <w:rPr>
          <w:rFonts w:ascii="Times New Roman" w:hAnsi="Times New Roman" w:cs="Times New Roman"/>
          <w:color w:val="000000" w:themeColor="text1"/>
          <w:sz w:val="28"/>
          <w:szCs w:val="28"/>
        </w:rPr>
        <w:t>е</w:t>
      </w:r>
      <w:proofErr w:type="spellEnd"/>
      <w:r w:rsidR="00C61158">
        <w:rPr>
          <w:rFonts w:ascii="Times New Roman" w:hAnsi="Times New Roman" w:cs="Times New Roman"/>
          <w:color w:val="000000" w:themeColor="text1"/>
          <w:sz w:val="28"/>
          <w:szCs w:val="28"/>
        </w:rPr>
        <w:t xml:space="preserve">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spellStart"/>
      <w:r w:rsidRPr="009A7F90">
        <w:rPr>
          <w:rFonts w:ascii="Times New Roman" w:hAnsi="Times New Roman" w:cs="Times New Roman"/>
          <w:color w:val="000000" w:themeColor="text1"/>
          <w:sz w:val="28"/>
          <w:szCs w:val="28"/>
        </w:rPr>
        <w:t>неприостановление</w:t>
      </w:r>
      <w:proofErr w:type="spellEnd"/>
      <w:r w:rsidRPr="009A7F90">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6"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w:t>
      </w:r>
      <w:r w:rsidRPr="009A7F90">
        <w:rPr>
          <w:rFonts w:ascii="Times New Roman" w:hAnsi="Times New Roman" w:cs="Times New Roman"/>
          <w:color w:val="000000" w:themeColor="text1"/>
          <w:sz w:val="28"/>
          <w:szCs w:val="28"/>
        </w:rPr>
        <w:lastRenderedPageBreak/>
        <w:t>Российской Федерации, по которым имеется вступившее в законную силу решение суда о признании</w:t>
      </w:r>
      <w:proofErr w:type="gramEnd"/>
      <w:r w:rsidRPr="009A7F90">
        <w:rPr>
          <w:rFonts w:ascii="Times New Roman" w:hAnsi="Times New Roman" w:cs="Times New Roman"/>
          <w:color w:val="000000" w:themeColor="text1"/>
          <w:sz w:val="28"/>
          <w:szCs w:val="28"/>
        </w:rPr>
        <w:t xml:space="preserve"> обязанности </w:t>
      </w:r>
      <w:proofErr w:type="gramStart"/>
      <w:r w:rsidRPr="009A7F90">
        <w:rPr>
          <w:rFonts w:ascii="Times New Roman" w:hAnsi="Times New Roman" w:cs="Times New Roman"/>
          <w:color w:val="000000" w:themeColor="text1"/>
          <w:sz w:val="28"/>
          <w:szCs w:val="28"/>
        </w:rPr>
        <w:t>заявителя</w:t>
      </w:r>
      <w:proofErr w:type="gramEnd"/>
      <w:r w:rsidRPr="009A7F90">
        <w:rPr>
          <w:rFonts w:ascii="Times New Roman" w:hAnsi="Times New Roman" w:cs="Times New Roman"/>
          <w:color w:val="000000" w:themeColor="text1"/>
          <w:sz w:val="28"/>
          <w:szCs w:val="28"/>
        </w:rPr>
        <w:t xml:space="preserve">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5) отсутствие у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физического лица либо </w:t>
      </w:r>
      <w:r w:rsidRPr="009A7F90">
        <w:rPr>
          <w:rFonts w:ascii="Times New Roman" w:hAnsi="Times New Roman" w:cs="Times New Roman"/>
          <w:color w:val="000000" w:themeColor="text1"/>
          <w:sz w:val="28"/>
          <w:szCs w:val="28"/>
        </w:rPr>
        <w:br/>
        <w:t xml:space="preserve">у руководителя, членов коллегиального исполнительного органа или главного бухгалтера юридического лица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участника закупки судимости </w:t>
      </w:r>
      <w:r w:rsidRPr="009A7F90">
        <w:rPr>
          <w:rFonts w:ascii="Times New Roman" w:hAnsi="Times New Roman" w:cs="Times New Roman"/>
          <w:color w:val="000000" w:themeColor="text1"/>
          <w:sz w:val="28"/>
          <w:szCs w:val="28"/>
        </w:rPr>
        <w:b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A7F90">
        <w:rPr>
          <w:rFonts w:ascii="Times New Roman" w:hAnsi="Times New Roman" w:cs="Times New Roman"/>
          <w:color w:val="000000" w:themeColor="text1"/>
          <w:sz w:val="28"/>
          <w:szCs w:val="28"/>
        </w:rPr>
        <w:t xml:space="preserve"> поставкой товара, выполнением работы, оказанием услуги, </w:t>
      </w:r>
      <w:proofErr w:type="gramStart"/>
      <w:r w:rsidRPr="009A7F90">
        <w:rPr>
          <w:rFonts w:ascii="Times New Roman" w:hAnsi="Times New Roman" w:cs="Times New Roman"/>
          <w:color w:val="000000" w:themeColor="text1"/>
          <w:sz w:val="28"/>
          <w:szCs w:val="28"/>
        </w:rPr>
        <w:t>являющихся</w:t>
      </w:r>
      <w:proofErr w:type="gramEnd"/>
      <w:r w:rsidRPr="009A7F90">
        <w:rPr>
          <w:rFonts w:ascii="Times New Roman" w:hAnsi="Times New Roman" w:cs="Times New Roman"/>
          <w:color w:val="000000" w:themeColor="text1"/>
          <w:sz w:val="28"/>
          <w:szCs w:val="28"/>
        </w:rPr>
        <w:t xml:space="preserve"> предметом осуществляемой закупки, </w:t>
      </w:r>
      <w:r w:rsidRPr="009A7F90">
        <w:rPr>
          <w:rFonts w:ascii="Times New Roman" w:hAnsi="Times New Roman" w:cs="Times New Roman"/>
          <w:color w:val="000000" w:themeColor="text1"/>
          <w:sz w:val="28"/>
          <w:szCs w:val="28"/>
        </w:rPr>
        <w:br/>
        <w:t>и административного наказания в виде дисквалификации;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 xml:space="preserve">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w:t>
      </w:r>
      <w:r w:rsidRPr="009A7F90">
        <w:rPr>
          <w:rFonts w:ascii="Times New Roman" w:hAnsi="Times New Roman" w:cs="Times New Roman"/>
          <w:color w:val="000000" w:themeColor="text1"/>
          <w:sz w:val="28"/>
          <w:szCs w:val="28"/>
        </w:rPr>
        <w:lastRenderedPageBreak/>
        <w:t>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t xml:space="preserve">и </w:t>
      </w:r>
      <w:proofErr w:type="spellStart"/>
      <w:r w:rsidRPr="009A7F90">
        <w:rPr>
          <w:rFonts w:ascii="Times New Roman" w:hAnsi="Times New Roman" w:cs="Times New Roman"/>
          <w:color w:val="000000" w:themeColor="text1"/>
          <w:sz w:val="28"/>
          <w:szCs w:val="28"/>
        </w:rPr>
        <w:t>неполнородными</w:t>
      </w:r>
      <w:proofErr w:type="spellEnd"/>
      <w:r w:rsidRPr="009A7F90">
        <w:rPr>
          <w:rFonts w:ascii="Times New Roman" w:hAnsi="Times New Roman" w:cs="Times New Roman"/>
          <w:color w:val="000000" w:themeColor="text1"/>
          <w:sz w:val="28"/>
          <w:szCs w:val="28"/>
        </w:rPr>
        <w:t xml:space="preserve"> (имеющими общих отца или мать) братьями </w:t>
      </w:r>
      <w:r w:rsidRPr="009A7F90">
        <w:rPr>
          <w:rFonts w:ascii="Times New Roman" w:hAnsi="Times New Roman" w:cs="Times New Roman"/>
          <w:color w:val="000000" w:themeColor="text1"/>
          <w:sz w:val="28"/>
          <w:szCs w:val="28"/>
        </w:rPr>
        <w:br/>
        <w:t>и сестрами), усыновителями или усыновленными указанных физических</w:t>
      </w:r>
      <w:proofErr w:type="gramEnd"/>
      <w:r w:rsidRPr="009A7F90">
        <w:rPr>
          <w:rFonts w:ascii="Times New Roman" w:hAnsi="Times New Roman" w:cs="Times New Roman"/>
          <w:color w:val="000000" w:themeColor="text1"/>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необходимости Заказчик вправе предъявить к участникам </w:t>
      </w:r>
      <w:proofErr w:type="gramStart"/>
      <w:r w:rsidRPr="009A7F90">
        <w:rPr>
          <w:rFonts w:ascii="Times New Roman" w:hAnsi="Times New Roman" w:cs="Times New Roman"/>
          <w:color w:val="000000" w:themeColor="text1"/>
          <w:sz w:val="28"/>
          <w:szCs w:val="28"/>
        </w:rPr>
        <w:t>закупки</w:t>
      </w:r>
      <w:proofErr w:type="gramEnd"/>
      <w:r w:rsidRPr="009A7F90">
        <w:rPr>
          <w:rFonts w:ascii="Times New Roman" w:hAnsi="Times New Roman" w:cs="Times New Roman"/>
          <w:color w:val="000000" w:themeColor="text1"/>
          <w:sz w:val="28"/>
          <w:szCs w:val="28"/>
        </w:rPr>
        <w:t xml:space="preserve"> следующие квалификационные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7"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 xml:space="preserve">ым с Заказчиком, за последние </w:t>
      </w:r>
      <w:r w:rsidR="00C61158">
        <w:rPr>
          <w:rFonts w:ascii="Times New Roman" w:hAnsi="Times New Roman" w:cs="Times New Roman"/>
          <w:color w:val="000000" w:themeColor="text1"/>
          <w:sz w:val="28"/>
          <w:szCs w:val="28"/>
        </w:rPr>
        <w:br/>
        <w:t>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w:t>
      </w:r>
      <w:r w:rsidRPr="009A7F90">
        <w:rPr>
          <w:rFonts w:ascii="Times New Roman" w:hAnsi="Times New Roman" w:cs="Times New Roman"/>
          <w:color w:val="000000" w:themeColor="text1"/>
          <w:sz w:val="28"/>
          <w:szCs w:val="28"/>
        </w:rPr>
        <w:lastRenderedPageBreak/>
        <w:t>информационной системе;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w:t>
      </w:r>
      <w:r w:rsidR="00373F2D">
        <w:rPr>
          <w:rFonts w:ascii="Times New Roman" w:hAnsi="Times New Roman" w:cs="Times New Roman"/>
          <w:color w:val="000000" w:themeColor="text1"/>
          <w:sz w:val="28"/>
          <w:szCs w:val="28"/>
        </w:rPr>
        <w:t xml:space="preserve">унктом 1 пункта 2 и подпунктом </w:t>
      </w:r>
      <w:r w:rsidRPr="009A7F90">
        <w:rPr>
          <w:rFonts w:ascii="Times New Roman" w:hAnsi="Times New Roman" w:cs="Times New Roman"/>
          <w:color w:val="000000" w:themeColor="text1"/>
          <w:sz w:val="28"/>
          <w:szCs w:val="28"/>
        </w:rPr>
        <w:t xml:space="preserve">1 пункта 3 </w:t>
      </w:r>
      <w:r w:rsidRPr="009A7F90">
        <w:rPr>
          <w:rFonts w:ascii="Times New Roman" w:hAnsi="Times New Roman" w:cs="Times New Roman"/>
          <w:color w:val="000000" w:themeColor="text1"/>
          <w:sz w:val="28"/>
          <w:szCs w:val="28"/>
        </w:rPr>
        <w:lastRenderedPageBreak/>
        <w:t>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3" w:name="_Toc99555835"/>
      <w:bookmarkStart w:id="34" w:name="_Toc99602295"/>
      <w:r w:rsidRPr="009A7F90">
        <w:rPr>
          <w:rFonts w:ascii="Times New Roman" w:hAnsi="Times New Roman" w:cs="Times New Roman"/>
          <w:color w:val="000000" w:themeColor="text1"/>
          <w:sz w:val="28"/>
          <w:szCs w:val="28"/>
        </w:rPr>
        <w:t>Раздел 7. Описание предмета закупки</w:t>
      </w:r>
      <w:bookmarkEnd w:id="33"/>
      <w:bookmarkEnd w:id="34"/>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w:t>
      </w:r>
      <w:proofErr w:type="gramStart"/>
      <w:r w:rsidRPr="009A7F90">
        <w:rPr>
          <w:rFonts w:ascii="Times New Roman" w:hAnsi="Times New Roman" w:cs="Times New Roman"/>
          <w:color w:val="000000" w:themeColor="text1"/>
          <w:sz w:val="28"/>
          <w:szCs w:val="28"/>
        </w:rPr>
        <w:t>числе</w:t>
      </w:r>
      <w:proofErr w:type="gramEnd"/>
      <w:r w:rsidRPr="009A7F90">
        <w:rPr>
          <w:rFonts w:ascii="Times New Roman" w:hAnsi="Times New Roman" w:cs="Times New Roman"/>
          <w:color w:val="000000" w:themeColor="text1"/>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w:t>
      </w:r>
      <w:proofErr w:type="gramStart"/>
      <w:r w:rsidRPr="009A7F90">
        <w:rPr>
          <w:rFonts w:ascii="Times New Roman" w:hAnsi="Times New Roman" w:cs="Times New Roman"/>
          <w:color w:val="000000" w:themeColor="text1"/>
          <w:sz w:val="28"/>
          <w:szCs w:val="28"/>
        </w:rPr>
        <w:t>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с определением соответствия поставляемого</w:t>
      </w:r>
      <w:proofErr w:type="gramEnd"/>
      <w:r w:rsidRPr="009A7F90">
        <w:rPr>
          <w:rFonts w:ascii="Times New Roman" w:hAnsi="Times New Roman" w:cs="Times New Roman"/>
          <w:color w:val="000000" w:themeColor="text1"/>
          <w:sz w:val="28"/>
          <w:szCs w:val="28"/>
        </w:rPr>
        <w:t xml:space="preserve"> товара, выполняемой работы, оказываемой услуги потребностям Заказчика.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gramStart"/>
      <w:r w:rsidRPr="009A7F90">
        <w:rPr>
          <w:rFonts w:ascii="Times New Roman" w:hAnsi="Times New Roman" w:cs="Times New Roman"/>
          <w:color w:val="000000" w:themeColor="text1"/>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требованиями Гражданского </w:t>
      </w:r>
      <w:hyperlink r:id="rId18"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9"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5" w:name="_Toc99555836"/>
      <w:bookmarkStart w:id="36" w:name="_Toc99602296"/>
      <w:r w:rsidRPr="009A7F90">
        <w:rPr>
          <w:rFonts w:ascii="Times New Roman" w:hAnsi="Times New Roman" w:cs="Times New Roman"/>
          <w:color w:val="000000" w:themeColor="text1"/>
          <w:sz w:val="28"/>
          <w:szCs w:val="28"/>
        </w:rPr>
        <w:t>Раздел 8. Обеспечение заявок</w:t>
      </w:r>
      <w:bookmarkEnd w:id="35"/>
      <w:bookmarkEnd w:id="36"/>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9A7F90">
        <w:rPr>
          <w:rFonts w:ascii="Times New Roman" w:eastAsia="Times New Roman" w:hAnsi="Times New Roman" w:cs="Times New Roman"/>
          <w:color w:val="000000" w:themeColor="text1"/>
          <w:sz w:val="28"/>
          <w:szCs w:val="28"/>
          <w:lang w:eastAsia="zh-CN"/>
        </w:rPr>
        <w:br/>
        <w:t>в документации о</w:t>
      </w:r>
      <w:r w:rsidRPr="009A7F90">
        <w:rPr>
          <w:rFonts w:ascii="Times New Roman" w:eastAsia="Calibri" w:hAnsi="Times New Roman" w:cs="Times New Roman"/>
          <w:color w:val="000000" w:themeColor="text1"/>
          <w:sz w:val="28"/>
          <w:szCs w:val="28"/>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9A7F90">
        <w:rPr>
          <w:rFonts w:ascii="Times New Roman" w:eastAsia="Times New Roman" w:hAnsi="Times New Roman" w:cs="Times New Roman"/>
          <w:color w:val="000000" w:themeColor="text1"/>
          <w:sz w:val="28"/>
          <w:szCs w:val="28"/>
          <w:lang w:eastAsia="zh-CN"/>
        </w:rPr>
        <w:t>закупке</w:t>
      </w:r>
      <w:r w:rsidRPr="009A7F90">
        <w:rPr>
          <w:rFonts w:ascii="Times New Roman" w:eastAsia="Calibri" w:hAnsi="Times New Roman" w:cs="Times New Roman"/>
          <w:color w:val="000000" w:themeColor="text1"/>
          <w:sz w:val="28"/>
          <w:szCs w:val="28"/>
        </w:rPr>
        <w:t xml:space="preserve"> осуществляется участником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w:t>
      </w:r>
      <w:r w:rsidRPr="009A7F90">
        <w:rPr>
          <w:rFonts w:ascii="Times New Roman" w:eastAsia="Calibri" w:hAnsi="Times New Roman" w:cs="Times New Roman"/>
          <w:color w:val="000000" w:themeColor="text1"/>
          <w:sz w:val="28"/>
          <w:szCs w:val="28"/>
        </w:rPr>
        <w:lastRenderedPageBreak/>
        <w:t xml:space="preserve">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 xml:space="preserve">в сфере закупок в сети «Интернет» </w:t>
      </w:r>
      <w:hyperlink r:id="rId20"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Срок действия банковской гарантии, </w:t>
      </w:r>
      <w:proofErr w:type="spellStart"/>
      <w:r w:rsidRPr="009A7F90">
        <w:rPr>
          <w:rFonts w:ascii="Times New Roman" w:eastAsia="Calibri" w:hAnsi="Times New Roman" w:cs="Times New Roman"/>
          <w:color w:val="000000" w:themeColor="text1"/>
          <w:sz w:val="28"/>
          <w:szCs w:val="28"/>
        </w:rPr>
        <w:t>предоставленнойв</w:t>
      </w:r>
      <w:proofErr w:type="spellEnd"/>
      <w:r w:rsidRPr="009A7F90">
        <w:rPr>
          <w:rFonts w:ascii="Times New Roman" w:eastAsia="Calibri" w:hAnsi="Times New Roman" w:cs="Times New Roman"/>
          <w:color w:val="000000" w:themeColor="text1"/>
          <w:sz w:val="28"/>
          <w:szCs w:val="28"/>
        </w:rPr>
        <w:t xml:space="preserve"> качестве обеспечения заявки, должен составлять не менее чем два месяца </w:t>
      </w:r>
      <w:proofErr w:type="gramStart"/>
      <w:r w:rsidRPr="009A7F90">
        <w:rPr>
          <w:rFonts w:ascii="Times New Roman" w:eastAsia="Calibri" w:hAnsi="Times New Roman" w:cs="Times New Roman"/>
          <w:color w:val="000000" w:themeColor="text1"/>
          <w:sz w:val="28"/>
          <w:szCs w:val="28"/>
        </w:rPr>
        <w:t>с даты окончания</w:t>
      </w:r>
      <w:proofErr w:type="gramEnd"/>
      <w:r w:rsidRPr="009A7F90">
        <w:rPr>
          <w:rFonts w:ascii="Times New Roman" w:eastAsia="Calibri" w:hAnsi="Times New Roman" w:cs="Times New Roman"/>
          <w:color w:val="000000" w:themeColor="text1"/>
          <w:sz w:val="28"/>
          <w:szCs w:val="28"/>
        </w:rPr>
        <w:t xml:space="preserve"> срока подачи заявок.</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w:t>
      </w:r>
      <w:proofErr w:type="gramStart"/>
      <w:r w:rsidRPr="009A7F90">
        <w:rPr>
          <w:rFonts w:ascii="Times New Roman" w:eastAsia="Calibri" w:hAnsi="Times New Roman" w:cs="Times New Roman"/>
          <w:color w:val="000000" w:themeColor="text1"/>
          <w:sz w:val="28"/>
          <w:szCs w:val="28"/>
          <w:lang w:eastAsia="ru-RU"/>
        </w:rPr>
        <w:t>6</w:t>
      </w:r>
      <w:proofErr w:type="gramEnd"/>
      <w:r w:rsidRPr="009A7F90">
        <w:rPr>
          <w:rFonts w:ascii="Times New Roman" w:eastAsia="Calibri" w:hAnsi="Times New Roman" w:cs="Times New Roman"/>
          <w:color w:val="000000" w:themeColor="text1"/>
          <w:sz w:val="28"/>
          <w:szCs w:val="28"/>
          <w:lang w:eastAsia="ru-RU"/>
        </w:rPr>
        <w:t xml:space="preserve">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proofErr w:type="gramStart"/>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lastRenderedPageBreak/>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9A7F90">
        <w:rPr>
          <w:rFonts w:ascii="Times New Roman" w:hAnsi="Times New Roman" w:cs="Times New Roman"/>
          <w:color w:val="000000" w:themeColor="text1"/>
          <w:sz w:val="28"/>
          <w:szCs w:val="28"/>
        </w:rPr>
        <w:t xml:space="preserve"> имени бенефициара)</w:t>
      </w:r>
      <w:r w:rsidRPr="009A7F90">
        <w:rPr>
          <w:rFonts w:ascii="Times New Roman" w:eastAsia="Calibri" w:hAnsi="Times New Roman" w:cs="Times New Roman"/>
          <w:color w:val="000000" w:themeColor="text1"/>
          <w:sz w:val="28"/>
          <w:szCs w:val="28"/>
          <w:lang w:eastAsia="ru-RU"/>
        </w:rPr>
        <w:t>.</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9. Перечисление денежных сре</w:t>
      </w:r>
      <w:proofErr w:type="gramStart"/>
      <w:r w:rsidRPr="009A7F90">
        <w:rPr>
          <w:rFonts w:ascii="Times New Roman" w:eastAsia="Calibri" w:hAnsi="Times New Roman" w:cs="Times New Roman"/>
          <w:color w:val="000000" w:themeColor="text1"/>
          <w:sz w:val="28"/>
          <w:szCs w:val="28"/>
          <w:lang w:eastAsia="ru-RU"/>
        </w:rPr>
        <w:t>дств в к</w:t>
      </w:r>
      <w:proofErr w:type="gramEnd"/>
      <w:r w:rsidRPr="009A7F90">
        <w:rPr>
          <w:rFonts w:ascii="Times New Roman" w:eastAsia="Calibri" w:hAnsi="Times New Roman" w:cs="Times New Roman"/>
          <w:color w:val="000000" w:themeColor="text1"/>
          <w:sz w:val="28"/>
          <w:szCs w:val="28"/>
          <w:lang w:eastAsia="ru-RU"/>
        </w:rPr>
        <w:t>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w:t>
      </w:r>
      <w:proofErr w:type="gramStart"/>
      <w:r w:rsidRPr="009A7F90">
        <w:rPr>
          <w:rFonts w:ascii="Times New Roman" w:eastAsia="Calibri" w:hAnsi="Times New Roman" w:cs="Times New Roman"/>
          <w:color w:val="000000" w:themeColor="text1"/>
          <w:sz w:val="28"/>
          <w:szCs w:val="28"/>
          <w:lang w:eastAsia="ru-RU"/>
        </w:rPr>
        <w:t>дств в к</w:t>
      </w:r>
      <w:proofErr w:type="gramEnd"/>
      <w:r w:rsidRPr="009A7F90">
        <w:rPr>
          <w:rFonts w:ascii="Times New Roman" w:eastAsia="Calibri" w:hAnsi="Times New Roman" w:cs="Times New Roman"/>
          <w:color w:val="000000" w:themeColor="text1"/>
          <w:sz w:val="28"/>
          <w:szCs w:val="28"/>
          <w:lang w:eastAsia="ru-RU"/>
        </w:rPr>
        <w:t xml:space="preserve">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9A7F90">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w:t>
      </w:r>
      <w:proofErr w:type="gramStart"/>
      <w:r w:rsidRPr="009A7F90">
        <w:rPr>
          <w:rFonts w:ascii="Times New Roman" w:eastAsia="Calibri" w:hAnsi="Times New Roman" w:cs="Times New Roman"/>
          <w:color w:val="000000" w:themeColor="text1"/>
          <w:sz w:val="28"/>
          <w:szCs w:val="28"/>
        </w:rPr>
        <w:t>с даты наступления</w:t>
      </w:r>
      <w:proofErr w:type="gramEnd"/>
      <w:r w:rsidRPr="009A7F90">
        <w:rPr>
          <w:rFonts w:ascii="Times New Roman" w:eastAsia="Calibri" w:hAnsi="Times New Roman" w:cs="Times New Roman"/>
          <w:color w:val="000000" w:themeColor="text1"/>
          <w:sz w:val="28"/>
          <w:szCs w:val="28"/>
        </w:rPr>
        <w:t xml:space="preserve"> одного из следующих случаев: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7" w:name="_Toc99555837"/>
      <w:bookmarkStart w:id="38" w:name="_Toc99602297"/>
      <w:r w:rsidRPr="009A7F90">
        <w:rPr>
          <w:rFonts w:ascii="Times New Roman" w:hAnsi="Times New Roman" w:cs="Times New Roman"/>
          <w:color w:val="000000" w:themeColor="text1"/>
          <w:sz w:val="28"/>
          <w:szCs w:val="28"/>
        </w:rPr>
        <w:t>Раздел 9. Обеспечение исполнения договора</w:t>
      </w:r>
      <w:bookmarkEnd w:id="37"/>
      <w:bookmarkEnd w:id="38"/>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9" w:name="Par5"/>
      <w:bookmarkEnd w:id="39"/>
      <w:r w:rsidRPr="009A7F90">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w:t>
      </w:r>
      <w:r w:rsidRPr="009A7F90">
        <w:rPr>
          <w:rFonts w:ascii="Times New Roman" w:eastAsia="Times New Roman" w:hAnsi="Times New Roman" w:cs="Times New Roman"/>
          <w:color w:val="000000" w:themeColor="text1"/>
          <w:sz w:val="28"/>
          <w:szCs w:val="28"/>
          <w:lang w:eastAsia="zh-CN"/>
        </w:rPr>
        <w:lastRenderedPageBreak/>
        <w:t xml:space="preserve">участником закупки, с которым заключается договор, самостоятельно.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1"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w:t>
      </w:r>
      <w:proofErr w:type="gramStart"/>
      <w:r w:rsidRPr="009A7F90">
        <w:rPr>
          <w:rFonts w:ascii="Times New Roman" w:eastAsia="Calibri" w:hAnsi="Times New Roman" w:cs="Times New Roman"/>
          <w:color w:val="000000" w:themeColor="text1"/>
          <w:sz w:val="28"/>
          <w:szCs w:val="28"/>
          <w:lang w:eastAsia="en-US"/>
        </w:rPr>
        <w:t>ств пр</w:t>
      </w:r>
      <w:proofErr w:type="gramEnd"/>
      <w:r w:rsidRPr="009A7F90">
        <w:rPr>
          <w:rFonts w:ascii="Times New Roman" w:eastAsia="Calibri" w:hAnsi="Times New Roman" w:cs="Times New Roman"/>
          <w:color w:val="000000" w:themeColor="text1"/>
          <w:sz w:val="28"/>
          <w:szCs w:val="28"/>
          <w:lang w:eastAsia="en-US"/>
        </w:rPr>
        <w:t>инципалом;</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принципалом обязательств, обеспечиваемых банковской </w:t>
      </w:r>
      <w:r w:rsidRPr="009A7F90">
        <w:rPr>
          <w:rFonts w:ascii="Times New Roman" w:hAnsi="Times New Roman" w:cs="Times New Roman"/>
          <w:color w:val="000000" w:themeColor="text1"/>
          <w:sz w:val="28"/>
          <w:szCs w:val="28"/>
        </w:rPr>
        <w:lastRenderedPageBreak/>
        <w:t>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В случае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9A7F90">
        <w:rPr>
          <w:rFonts w:ascii="Times New Roman" w:eastAsia="Calibri" w:hAnsi="Times New Roman" w:cs="Times New Roman"/>
          <w:color w:val="000000" w:themeColor="text1"/>
          <w:sz w:val="28"/>
          <w:szCs w:val="28"/>
        </w:rPr>
        <w:t>с даты получения</w:t>
      </w:r>
      <w:proofErr w:type="gramEnd"/>
      <w:r w:rsidRPr="009A7F90">
        <w:rPr>
          <w:rFonts w:ascii="Times New Roman" w:eastAsia="Calibri" w:hAnsi="Times New Roman" w:cs="Times New Roman"/>
          <w:color w:val="000000" w:themeColor="text1"/>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0" w:name="_Toc99555838"/>
      <w:bookmarkStart w:id="41" w:name="_Toc99602298"/>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40"/>
      <w:bookmarkEnd w:id="41"/>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w:t>
      </w:r>
      <w:r w:rsidRPr="009A7F90">
        <w:rPr>
          <w:rFonts w:ascii="Times New Roman" w:hAnsi="Times New Roman" w:cs="Times New Roman"/>
          <w:color w:val="000000" w:themeColor="text1"/>
          <w:sz w:val="28"/>
          <w:szCs w:val="28"/>
        </w:rPr>
        <w:lastRenderedPageBreak/>
        <w:t xml:space="preserve">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w:t>
      </w:r>
      <w:proofErr w:type="gramStart"/>
      <w:r w:rsidRPr="009A7F90">
        <w:rPr>
          <w:rFonts w:ascii="Times New Roman" w:hAnsi="Times New Roman" w:cs="Times New Roman"/>
          <w:color w:val="000000" w:themeColor="text1"/>
          <w:sz w:val="28"/>
          <w:szCs w:val="28"/>
        </w:rPr>
        <w:t>,</w:t>
      </w:r>
      <w:proofErr w:type="gramEnd"/>
      <w:r w:rsidRPr="009A7F90">
        <w:rPr>
          <w:rFonts w:ascii="Times New Roman" w:hAnsi="Times New Roman" w:cs="Times New Roman"/>
          <w:color w:val="000000" w:themeColor="text1"/>
          <w:sz w:val="28"/>
          <w:szCs w:val="28"/>
        </w:rPr>
        <w:t xml:space="preserve"> чем 10</w:t>
      </w:r>
      <w:r w:rsidR="00C7580A">
        <w:rPr>
          <w:rFonts w:ascii="Times New Roman" w:hAnsi="Times New Roman" w:cs="Times New Roman"/>
          <w:color w:val="000000" w:themeColor="text1"/>
          <w:sz w:val="28"/>
          <w:szCs w:val="28"/>
        </w:rPr>
        <w:t xml:space="preserve"> (десять) процентов</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начальной (максимальной) цены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w:t>
      </w:r>
      <w:proofErr w:type="gramEnd"/>
      <w:r w:rsidRPr="009A7F90">
        <w:rPr>
          <w:rFonts w:ascii="Times New Roman" w:hAnsi="Times New Roman" w:cs="Times New Roman"/>
          <w:color w:val="000000" w:themeColor="text1"/>
          <w:sz w:val="28"/>
          <w:szCs w:val="28"/>
        </w:rPr>
        <w:t xml:space="preserve">,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9A7F90">
        <w:rPr>
          <w:rFonts w:ascii="Times New Roman" w:hAnsi="Times New Roman" w:cs="Times New Roman"/>
          <w:color w:val="000000" w:themeColor="text1"/>
          <w:sz w:val="28"/>
          <w:szCs w:val="28"/>
        </w:rPr>
        <w:lastRenderedPageBreak/>
        <w:t>подтверждающие возможность участника закупки осуществить поставку товара, выполнение</w:t>
      </w:r>
      <w:proofErr w:type="gramEnd"/>
      <w:r w:rsidRPr="009A7F90">
        <w:rPr>
          <w:rFonts w:ascii="Times New Roman" w:hAnsi="Times New Roman" w:cs="Times New Roman"/>
          <w:color w:val="000000" w:themeColor="text1"/>
          <w:sz w:val="28"/>
          <w:szCs w:val="28"/>
        </w:rPr>
        <w:t xml:space="preserve">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w:t>
      </w:r>
      <w:proofErr w:type="gramStart"/>
      <w:r w:rsidRPr="009A7F90">
        <w:rPr>
          <w:rFonts w:ascii="Times New Roman" w:hAnsi="Times New Roman" w:cs="Times New Roman"/>
          <w:color w:val="000000" w:themeColor="text1"/>
          <w:sz w:val="28"/>
          <w:szCs w:val="28"/>
        </w:rPr>
        <w:t xml:space="preserve">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без применения к</w:t>
      </w:r>
      <w:proofErr w:type="gramEnd"/>
      <w:r w:rsidRPr="009A7F90">
        <w:rPr>
          <w:rFonts w:ascii="Times New Roman" w:hAnsi="Times New Roman" w:cs="Times New Roman"/>
          <w:color w:val="000000" w:themeColor="text1"/>
          <w:sz w:val="28"/>
          <w:szCs w:val="28"/>
        </w:rPr>
        <w:t xml:space="preserve">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w:t>
      </w:r>
      <w:proofErr w:type="gramStart"/>
      <w:r w:rsidRPr="009A7F90">
        <w:rPr>
          <w:rFonts w:ascii="Times New Roman" w:hAnsi="Times New Roman" w:cs="Times New Roman"/>
          <w:color w:val="000000" w:themeColor="text1"/>
          <w:sz w:val="28"/>
          <w:szCs w:val="28"/>
        </w:rPr>
        <w:t>средств</w:t>
      </w:r>
      <w:proofErr w:type="gramEnd"/>
      <w:r w:rsidRPr="009A7F90">
        <w:rPr>
          <w:rFonts w:ascii="Times New Roman" w:hAnsi="Times New Roman" w:cs="Times New Roman"/>
          <w:color w:val="000000" w:themeColor="text1"/>
          <w:sz w:val="28"/>
          <w:szCs w:val="28"/>
        </w:rPr>
        <w:t xml:space="preserve">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таким </w:t>
      </w:r>
      <w:proofErr w:type="spellStart"/>
      <w:r w:rsidRPr="009A7F90">
        <w:rPr>
          <w:rFonts w:ascii="Times New Roman" w:hAnsi="Times New Roman" w:cs="Times New Roman"/>
          <w:color w:val="000000" w:themeColor="text1"/>
          <w:sz w:val="28"/>
          <w:szCs w:val="28"/>
        </w:rPr>
        <w:t>участникомне</w:t>
      </w:r>
      <w:proofErr w:type="spellEnd"/>
      <w:r w:rsidRPr="009A7F90">
        <w:rPr>
          <w:rFonts w:ascii="Times New Roman" w:hAnsi="Times New Roman" w:cs="Times New Roman"/>
          <w:color w:val="000000" w:themeColor="text1"/>
          <w:sz w:val="28"/>
          <w:szCs w:val="28"/>
        </w:rPr>
        <w:t xml:space="preserve">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w:t>
      </w:r>
      <w:proofErr w:type="gramStart"/>
      <w:r w:rsidRPr="009A7F90">
        <w:rPr>
          <w:rFonts w:ascii="Times New Roman" w:hAnsi="Times New Roman" w:cs="Times New Roman"/>
          <w:color w:val="000000" w:themeColor="text1"/>
          <w:sz w:val="28"/>
          <w:szCs w:val="28"/>
        </w:rPr>
        <w:t xml:space="preserve">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roofErr w:type="gramEnd"/>
    </w:p>
    <w:p w:rsidR="007454F7" w:rsidRDefault="007454F7" w:rsidP="007454F7">
      <w:pPr>
        <w:pStyle w:val="ConsPlusNormal"/>
        <w:tabs>
          <w:tab w:val="left" w:pos="0"/>
        </w:tabs>
        <w:rPr>
          <w:rFonts w:ascii="Times New Roman" w:hAnsi="Times New Roman" w:cs="Times New Roman"/>
          <w:color w:val="000000" w:themeColor="text1"/>
          <w:sz w:val="28"/>
          <w:szCs w:val="28"/>
        </w:rPr>
      </w:pPr>
    </w:p>
    <w:p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2" w:name="_Toc99555839"/>
      <w:bookmarkStart w:id="43" w:name="_Toc99602299"/>
      <w:r w:rsidRPr="009A7F90">
        <w:rPr>
          <w:rFonts w:ascii="Times New Roman" w:hAnsi="Times New Roman" w:cs="Times New Roman"/>
          <w:color w:val="000000" w:themeColor="text1"/>
          <w:sz w:val="28"/>
          <w:szCs w:val="28"/>
        </w:rPr>
        <w:t>Глава III. Проведение конкурентных закупок</w:t>
      </w:r>
      <w:bookmarkEnd w:id="42"/>
      <w:bookmarkEnd w:id="43"/>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4" w:name="_Toc99555840"/>
      <w:bookmarkStart w:id="45" w:name="_Toc99602300"/>
      <w:bookmarkStart w:id="46" w:name="_Hlk507921253"/>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4"/>
      <w:bookmarkEnd w:id="4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6"/>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 xml:space="preserve">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Единой информационной системе с указанием предмета запроса, но без указания участника </w:t>
      </w:r>
      <w:proofErr w:type="spellStart"/>
      <w:r w:rsidRPr="009A7F90">
        <w:rPr>
          <w:rFonts w:ascii="Times New Roman" w:eastAsia="Times New Roman" w:hAnsi="Times New Roman" w:cs="Times New Roman"/>
          <w:color w:val="000000" w:themeColor="text1"/>
          <w:sz w:val="28"/>
          <w:szCs w:val="28"/>
          <w:lang w:eastAsia="ru-RU"/>
        </w:rPr>
        <w:t>закупки</w:t>
      </w:r>
      <w:proofErr w:type="gramStart"/>
      <w:r w:rsidRPr="009A7F90">
        <w:rPr>
          <w:rFonts w:ascii="Times New Roman" w:eastAsia="Times New Roman" w:hAnsi="Times New Roman" w:cs="Times New Roman"/>
          <w:color w:val="000000" w:themeColor="text1"/>
          <w:sz w:val="28"/>
          <w:szCs w:val="28"/>
          <w:lang w:eastAsia="ru-RU"/>
        </w:rPr>
        <w:t>,о</w:t>
      </w:r>
      <w:proofErr w:type="gramEnd"/>
      <w:r w:rsidRPr="009A7F90">
        <w:rPr>
          <w:rFonts w:ascii="Times New Roman" w:eastAsia="Times New Roman" w:hAnsi="Times New Roman" w:cs="Times New Roman"/>
          <w:color w:val="000000" w:themeColor="text1"/>
          <w:sz w:val="28"/>
          <w:szCs w:val="28"/>
          <w:lang w:eastAsia="ru-RU"/>
        </w:rPr>
        <w:t>т</w:t>
      </w:r>
      <w:proofErr w:type="spellEnd"/>
      <w:r w:rsidRPr="009A7F90">
        <w:rPr>
          <w:rFonts w:ascii="Times New Roman" w:eastAsia="Times New Roman" w:hAnsi="Times New Roman" w:cs="Times New Roman"/>
          <w:color w:val="000000" w:themeColor="text1"/>
          <w:sz w:val="28"/>
          <w:szCs w:val="28"/>
          <w:lang w:eastAsia="ru-RU"/>
        </w:rPr>
        <w:t xml:space="preserve"> которого поступил указанный запрос, если запрос поступил к Заказчику не позднее чем за три рабочих дня до даты окончания срока подачи </w:t>
      </w:r>
      <w:proofErr w:type="spellStart"/>
      <w:r w:rsidRPr="009A7F90">
        <w:rPr>
          <w:rFonts w:ascii="Times New Roman" w:eastAsia="Times New Roman" w:hAnsi="Times New Roman" w:cs="Times New Roman"/>
          <w:color w:val="000000" w:themeColor="text1"/>
          <w:sz w:val="28"/>
          <w:szCs w:val="28"/>
          <w:lang w:eastAsia="ru-RU"/>
        </w:rPr>
        <w:t>заявокна</w:t>
      </w:r>
      <w:proofErr w:type="spellEnd"/>
      <w:r w:rsidRPr="009A7F90">
        <w:rPr>
          <w:rFonts w:ascii="Times New Roman" w:eastAsia="Times New Roman" w:hAnsi="Times New Roman" w:cs="Times New Roman"/>
          <w:color w:val="000000" w:themeColor="text1"/>
          <w:sz w:val="28"/>
          <w:szCs w:val="28"/>
          <w:lang w:eastAsia="ru-RU"/>
        </w:rPr>
        <w:t xml:space="preserve"> участие в открытом конкурсе.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w:t>
      </w:r>
      <w:proofErr w:type="gramStart"/>
      <w:r w:rsidRPr="009A7F90">
        <w:rPr>
          <w:rFonts w:ascii="Times New Roman" w:eastAsia="Calibri" w:hAnsi="Times New Roman" w:cs="Times New Roman"/>
          <w:color w:val="000000" w:themeColor="text1"/>
          <w:sz w:val="28"/>
          <w:szCs w:val="28"/>
        </w:rPr>
        <w:t>с даты принятия</w:t>
      </w:r>
      <w:proofErr w:type="gramEnd"/>
      <w:r w:rsidRPr="009A7F90">
        <w:rPr>
          <w:rFonts w:ascii="Times New Roman" w:eastAsia="Calibri" w:hAnsi="Times New Roman" w:cs="Times New Roman"/>
          <w:color w:val="000000" w:themeColor="text1"/>
          <w:sz w:val="28"/>
          <w:szCs w:val="28"/>
        </w:rPr>
        <w:t xml:space="preserve">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на участие в открытом конкурсе должен быть продлен таким образом, чтобы </w:t>
      </w:r>
      <w:proofErr w:type="gramStart"/>
      <w:r w:rsidRPr="009A7F90">
        <w:rPr>
          <w:rFonts w:ascii="Times New Roman" w:eastAsia="Calibri" w:hAnsi="Times New Roman" w:cs="Times New Roman"/>
          <w:color w:val="000000" w:themeColor="text1"/>
          <w:sz w:val="28"/>
          <w:szCs w:val="28"/>
        </w:rPr>
        <w:t>с даты размещения</w:t>
      </w:r>
      <w:proofErr w:type="gramEnd"/>
      <w:r w:rsidRPr="009A7F90">
        <w:rPr>
          <w:rFonts w:ascii="Times New Roman" w:eastAsia="Calibri" w:hAnsi="Times New Roman" w:cs="Times New Roman"/>
          <w:color w:val="000000" w:themeColor="text1"/>
          <w:sz w:val="28"/>
          <w:szCs w:val="28"/>
        </w:rPr>
        <w:t xml:space="preserve">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2"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открытом конкурсе,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w:t>
      </w:r>
      <w:proofErr w:type="spellStart"/>
      <w:r w:rsidRPr="009A7F90">
        <w:rPr>
          <w:rFonts w:ascii="Times New Roman" w:eastAsia="Times New Roman" w:hAnsi="Times New Roman" w:cs="Times New Roman"/>
          <w:color w:val="000000" w:themeColor="text1"/>
          <w:sz w:val="28"/>
          <w:szCs w:val="28"/>
          <w:lang w:eastAsia="zh-CN"/>
        </w:rPr>
        <w:t>многолотовый</w:t>
      </w:r>
      <w:proofErr w:type="spellEnd"/>
      <w:r w:rsidRPr="009A7F90">
        <w:rPr>
          <w:rFonts w:ascii="Times New Roman" w:eastAsia="Times New Roman" w:hAnsi="Times New Roman" w:cs="Times New Roman"/>
          <w:color w:val="000000" w:themeColor="text1"/>
          <w:sz w:val="28"/>
          <w:szCs w:val="28"/>
          <w:lang w:eastAsia="zh-CN"/>
        </w:rPr>
        <w:t xml:space="preserve">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 xml:space="preserve">по результатам закупки. В случае проведения </w:t>
      </w:r>
      <w:proofErr w:type="spellStart"/>
      <w:r w:rsidRPr="009A7F90">
        <w:rPr>
          <w:rFonts w:ascii="Times New Roman" w:eastAsia="Times New Roman" w:hAnsi="Times New Roman" w:cs="Times New Roman"/>
          <w:color w:val="000000" w:themeColor="text1"/>
          <w:sz w:val="28"/>
          <w:szCs w:val="28"/>
          <w:lang w:eastAsia="zh-CN"/>
        </w:rPr>
        <w:t>многолотового</w:t>
      </w:r>
      <w:proofErr w:type="spellEnd"/>
      <w:r w:rsidRPr="009A7F90">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Pr="009A7F90">
        <w:rPr>
          <w:rFonts w:ascii="Times New Roman" w:eastAsia="Calibri" w:hAnsi="Times New Roman" w:cs="Times New Roman"/>
          <w:color w:val="000000" w:themeColor="text1"/>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открытом конкурсе, срок </w:t>
      </w:r>
      <w:r w:rsidR="00532525">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rsidR="007454F7" w:rsidRPr="009A7F90"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Pr="009A7F90">
        <w:rPr>
          <w:rFonts w:ascii="Times New Roman" w:hAnsi="Times New Roman" w:cs="Times New Roman"/>
          <w:color w:val="000000" w:themeColor="text1"/>
          <w:sz w:val="28"/>
          <w:szCs w:val="28"/>
        </w:rPr>
        <w:lastRenderedPageBreak/>
        <w:t xml:space="preserve">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руководитель участника открытого</w:t>
      </w:r>
      <w:proofErr w:type="gramEnd"/>
      <w:r w:rsidRPr="009A7F90">
        <w:rPr>
          <w:rFonts w:ascii="Times New Roman" w:hAnsi="Times New Roman" w:cs="Times New Roman"/>
          <w:color w:val="000000" w:themeColor="text1"/>
          <w:sz w:val="28"/>
          <w:szCs w:val="28"/>
        </w:rPr>
        <w:t xml:space="preserve">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w:t>
      </w:r>
      <w:proofErr w:type="gramEnd"/>
      <w:r w:rsidRPr="009A7F90">
        <w:rPr>
          <w:rFonts w:ascii="Times New Roman" w:hAnsi="Times New Roman" w:cs="Times New Roman"/>
          <w:color w:val="000000" w:themeColor="text1"/>
          <w:sz w:val="28"/>
          <w:szCs w:val="28"/>
        </w:rPr>
        <w:t xml:space="preserve"> в открытом конкурсе, </w:t>
      </w:r>
      <w:r w:rsidRPr="009A7F90">
        <w:rPr>
          <w:rFonts w:ascii="Times New Roman" w:hAnsi="Times New Roman" w:cs="Times New Roman"/>
          <w:color w:val="000000" w:themeColor="text1"/>
          <w:sz w:val="28"/>
          <w:szCs w:val="28"/>
        </w:rPr>
        <w:lastRenderedPageBreak/>
        <w:t xml:space="preserve">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w:t>
      </w:r>
      <w:proofErr w:type="gramEnd"/>
      <w:r w:rsidRPr="009A7F90">
        <w:rPr>
          <w:rFonts w:ascii="Times New Roman" w:hAnsi="Times New Roman" w:cs="Times New Roman"/>
          <w:color w:val="000000" w:themeColor="text1"/>
          <w:sz w:val="28"/>
          <w:szCs w:val="28"/>
        </w:rPr>
        <w:t xml:space="preserve">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proofErr w:type="gramStart"/>
      <w:r w:rsidRPr="009A7F90">
        <w:rPr>
          <w:rFonts w:ascii="Times New Roman" w:hAnsi="Times New Roman" w:cs="Times New Roman"/>
          <w:color w:val="000000" w:themeColor="text1"/>
          <w:sz w:val="28"/>
          <w:szCs w:val="28"/>
        </w:rPr>
        <w:t>)н</w:t>
      </w:r>
      <w:proofErr w:type="gramEnd"/>
      <w:r w:rsidRPr="009A7F90">
        <w:rPr>
          <w:rFonts w:ascii="Times New Roman" w:hAnsi="Times New Roman" w:cs="Times New Roman"/>
          <w:color w:val="000000" w:themeColor="text1"/>
          <w:sz w:val="28"/>
          <w:szCs w:val="28"/>
        </w:rPr>
        <w:t xml:space="preserve">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w:t>
      </w:r>
      <w:proofErr w:type="gramStart"/>
      <w:r w:rsidRPr="009A7F90">
        <w:rPr>
          <w:rFonts w:ascii="Times New Roman" w:hAnsi="Times New Roman" w:cs="Times New Roman"/>
          <w:color w:val="000000" w:themeColor="text1"/>
          <w:sz w:val="28"/>
          <w:szCs w:val="28"/>
        </w:rPr>
        <w:t>предоставляет указанные документы</w:t>
      </w:r>
      <w:proofErr w:type="gramEnd"/>
      <w:r w:rsidRPr="009A7F90">
        <w:rPr>
          <w:rFonts w:ascii="Times New Roman" w:hAnsi="Times New Roman" w:cs="Times New Roman"/>
          <w:color w:val="000000" w:themeColor="text1"/>
          <w:sz w:val="28"/>
          <w:szCs w:val="28"/>
        </w:rPr>
        <w:t>;</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w:t>
      </w:r>
      <w:proofErr w:type="gramEnd"/>
      <w:r w:rsidRPr="009A7F90">
        <w:rPr>
          <w:rFonts w:ascii="Times New Roman" w:hAnsi="Times New Roman" w:cs="Times New Roman"/>
          <w:color w:val="000000" w:themeColor="text1"/>
          <w:sz w:val="28"/>
          <w:szCs w:val="28"/>
        </w:rPr>
        <w:t xml:space="preserve">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w:t>
      </w:r>
      <w:proofErr w:type="spellStart"/>
      <w:r w:rsidRPr="009A7F90">
        <w:rPr>
          <w:rFonts w:ascii="Times New Roman" w:hAnsi="Times New Roman" w:cs="Times New Roman"/>
          <w:color w:val="000000" w:themeColor="text1"/>
          <w:sz w:val="28"/>
          <w:szCs w:val="28"/>
        </w:rPr>
        <w:t>соответствиис</w:t>
      </w:r>
      <w:proofErr w:type="spellEnd"/>
      <w:r w:rsidRPr="009A7F90">
        <w:rPr>
          <w:rFonts w:ascii="Times New Roman" w:hAnsi="Times New Roman" w:cs="Times New Roman"/>
          <w:color w:val="000000" w:themeColor="text1"/>
          <w:sz w:val="28"/>
          <w:szCs w:val="28"/>
        </w:rPr>
        <w:t xml:space="preserve"> законодательством Российской Федерации они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банковская гарантия).</w:t>
      </w:r>
      <w:proofErr w:type="gramEnd"/>
      <w:r w:rsidRPr="009A7F90">
        <w:rPr>
          <w:rFonts w:ascii="Times New Roman" w:hAnsi="Times New Roman" w:cs="Times New Roman"/>
          <w:color w:val="000000" w:themeColor="text1"/>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9A7F90">
        <w:rPr>
          <w:rFonts w:ascii="Times New Roman" w:hAnsi="Times New Roman" w:cs="Times New Roman"/>
          <w:color w:val="000000" w:themeColor="text1"/>
          <w:sz w:val="28"/>
          <w:szCs w:val="28"/>
        </w:rPr>
        <w:t xml:space="preserve">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w:t>
      </w:r>
      <w:proofErr w:type="gramEnd"/>
      <w:r w:rsidRPr="009A7F90">
        <w:rPr>
          <w:rFonts w:ascii="Times New Roman" w:hAnsi="Times New Roman" w:cs="Times New Roman"/>
          <w:color w:val="000000" w:themeColor="text1"/>
          <w:sz w:val="28"/>
          <w:szCs w:val="28"/>
        </w:rPr>
        <w:t>ачестве обеспечения заявки на участие в открытом конкурсе,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lastRenderedPageBreak/>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w:t>
      </w:r>
      <w:proofErr w:type="gramStart"/>
      <w:r w:rsidRPr="009A7F90">
        <w:rPr>
          <w:rFonts w:ascii="Times New Roman" w:hAnsi="Times New Roman" w:cs="Times New Roman"/>
          <w:color w:val="000000" w:themeColor="text1"/>
          <w:sz w:val="28"/>
          <w:szCs w:val="28"/>
        </w:rPr>
        <w:t xml:space="preserve">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 xml:space="preserve">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 xml:space="preserve">об обеспечении такой заявки; сведения о распределении данной обязанности указываются в соглашении путем определения конкретных </w:t>
      </w:r>
      <w:r w:rsidRPr="009A7F90">
        <w:rPr>
          <w:rFonts w:ascii="Times New Roman" w:hAnsi="Times New Roman" w:cs="Times New Roman"/>
          <w:color w:val="000000" w:themeColor="text1"/>
          <w:sz w:val="28"/>
          <w:szCs w:val="28"/>
        </w:rPr>
        <w:lastRenderedPageBreak/>
        <w:t>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proofErr w:type="gramStart"/>
      <w:r w:rsidRPr="009A7F90">
        <w:rPr>
          <w:rFonts w:ascii="Times New Roman" w:hAnsi="Times New Roman" w:cs="Times New Roman"/>
          <w:color w:val="000000" w:themeColor="text1"/>
          <w:sz w:val="28"/>
          <w:szCs w:val="28"/>
          <w:lang w:val="en-US"/>
        </w:rPr>
        <w:t>II</w:t>
      </w:r>
      <w:proofErr w:type="gramEnd"/>
      <w:r w:rsidRPr="009A7F90">
        <w:rPr>
          <w:rFonts w:ascii="Times New Roman" w:eastAsia="Times New Roman" w:hAnsi="Times New Roman" w:cs="Times New Roman"/>
          <w:color w:val="000000" w:themeColor="text1"/>
          <w:sz w:val="28"/>
          <w:szCs w:val="28"/>
          <w:lang w:eastAsia="ru-RU"/>
        </w:rPr>
        <w:t>Положения</w:t>
      </w:r>
      <w:r w:rsidR="000172B4">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составе заявке перевод на русский язык, верность которого </w:t>
      </w:r>
      <w:r w:rsidRPr="009A7F90">
        <w:rPr>
          <w:rFonts w:ascii="Times New Roman" w:hAnsi="Times New Roman" w:cs="Times New Roman"/>
          <w:color w:val="000000" w:themeColor="text1"/>
          <w:sz w:val="28"/>
          <w:szCs w:val="28"/>
        </w:rPr>
        <w:lastRenderedPageBreak/>
        <w:t>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9A7F90">
        <w:rPr>
          <w:rFonts w:ascii="Times New Roman" w:hAnsi="Times New Roman" w:cs="Times New Roman"/>
          <w:color w:val="000000" w:themeColor="text1"/>
          <w:sz w:val="28"/>
          <w:szCs w:val="28"/>
        </w:rPr>
        <w:t>апостиля</w:t>
      </w:r>
      <w:proofErr w:type="spellEnd"/>
      <w:r w:rsidRPr="009A7F90">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9A7F90">
        <w:rPr>
          <w:rFonts w:ascii="Times New Roman" w:hAnsi="Times New Roman" w:cs="Times New Roman"/>
          <w:color w:val="000000" w:themeColor="text1"/>
          <w:sz w:val="28"/>
          <w:szCs w:val="28"/>
        </w:rPr>
        <w:t>легализационные</w:t>
      </w:r>
      <w:proofErr w:type="spellEnd"/>
      <w:r w:rsidRPr="009A7F90">
        <w:rPr>
          <w:rFonts w:ascii="Times New Roman" w:hAnsi="Times New Roman" w:cs="Times New Roman"/>
          <w:color w:val="000000" w:themeColor="text1"/>
          <w:sz w:val="28"/>
          <w:szCs w:val="28"/>
        </w:rPr>
        <w:t xml:space="preserve"> надписи, </w:t>
      </w:r>
      <w:proofErr w:type="spellStart"/>
      <w:r w:rsidRPr="009A7F90">
        <w:rPr>
          <w:rFonts w:ascii="Times New Roman" w:hAnsi="Times New Roman" w:cs="Times New Roman"/>
          <w:color w:val="000000" w:themeColor="text1"/>
          <w:sz w:val="28"/>
          <w:szCs w:val="28"/>
        </w:rPr>
        <w:t>апостили</w:t>
      </w:r>
      <w:proofErr w:type="spellEnd"/>
      <w:r w:rsidRPr="009A7F90">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не </w:t>
      </w:r>
      <w:proofErr w:type="spellStart"/>
      <w:r w:rsidRPr="009A7F90">
        <w:rPr>
          <w:rFonts w:ascii="Times New Roman" w:eastAsia="Times New Roman" w:hAnsi="Times New Roman" w:cs="Times New Roman"/>
          <w:color w:val="000000" w:themeColor="text1"/>
          <w:sz w:val="28"/>
          <w:szCs w:val="28"/>
          <w:lang w:eastAsia="ru-RU"/>
        </w:rPr>
        <w:t>отозваны</w:t>
      </w:r>
      <w:proofErr w:type="gramStart"/>
      <w:r w:rsidRPr="009A7F90">
        <w:rPr>
          <w:rFonts w:ascii="Times New Roman" w:eastAsia="Times New Roman" w:hAnsi="Times New Roman" w:cs="Times New Roman"/>
          <w:color w:val="000000" w:themeColor="text1"/>
          <w:sz w:val="28"/>
          <w:szCs w:val="28"/>
          <w:lang w:eastAsia="ru-RU"/>
        </w:rPr>
        <w:t>,</w:t>
      </w:r>
      <w:r w:rsidRPr="009A7F90">
        <w:rPr>
          <w:rFonts w:ascii="Times New Roman" w:hAnsi="Times New Roman" w:cs="Times New Roman"/>
          <w:color w:val="000000" w:themeColor="text1"/>
          <w:sz w:val="28"/>
          <w:szCs w:val="28"/>
        </w:rPr>
        <w:t>в</w:t>
      </w:r>
      <w:proofErr w:type="gramEnd"/>
      <w:r w:rsidRPr="009A7F90">
        <w:rPr>
          <w:rFonts w:ascii="Times New Roman" w:hAnsi="Times New Roman" w:cs="Times New Roman"/>
          <w:color w:val="000000" w:themeColor="text1"/>
          <w:sz w:val="28"/>
          <w:szCs w:val="28"/>
        </w:rPr>
        <w:t>се</w:t>
      </w:r>
      <w:proofErr w:type="spellEnd"/>
      <w:r w:rsidRPr="009A7F90">
        <w:rPr>
          <w:rFonts w:ascii="Times New Roman" w:hAnsi="Times New Roman" w:cs="Times New Roman"/>
          <w:color w:val="000000" w:themeColor="text1"/>
          <w:sz w:val="28"/>
          <w:szCs w:val="28"/>
        </w:rPr>
        <w:t xml:space="preserve">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итоговом протоколе. Видеозаписи хранятся в соответствии с порядком, определенном для хранения документов по итогам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w:t>
      </w:r>
      <w:proofErr w:type="gramStart"/>
      <w:r w:rsidRPr="009A7F90">
        <w:rPr>
          <w:rFonts w:ascii="Times New Roman" w:hAnsi="Times New Roman" w:cs="Times New Roman"/>
          <w:color w:val="000000" w:themeColor="text1"/>
          <w:sz w:val="28"/>
          <w:szCs w:val="28"/>
        </w:rPr>
        <w:t>с даты вскрытия</w:t>
      </w:r>
      <w:proofErr w:type="gramEnd"/>
      <w:r w:rsidRPr="009A7F90">
        <w:rPr>
          <w:rFonts w:ascii="Times New Roman" w:hAnsi="Times New Roman" w:cs="Times New Roman"/>
          <w:color w:val="000000" w:themeColor="text1"/>
          <w:sz w:val="28"/>
          <w:szCs w:val="28"/>
        </w:rPr>
        <w:t xml:space="preserve">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21. </w:t>
      </w:r>
      <w:proofErr w:type="gramStart"/>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конкурсной документацией,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7"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7"/>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25. </w:t>
      </w:r>
      <w:proofErr w:type="gramStart"/>
      <w:r w:rsidRPr="009A7F90">
        <w:rPr>
          <w:rFonts w:ascii="Times New Roman" w:eastAsia="Calibri" w:hAnsi="Times New Roman" w:cs="Times New Roman"/>
          <w:color w:val="000000" w:themeColor="text1"/>
          <w:sz w:val="28"/>
          <w:szCs w:val="28"/>
        </w:rPr>
        <w:t xml:space="preserve">Оценка и сопоставление заявок на участие в открытом конкурсе, </w:t>
      </w:r>
      <w:r w:rsidRPr="009A7F90">
        <w:rPr>
          <w:rFonts w:ascii="Times New Roman" w:hAnsi="Times New Roman"/>
          <w:color w:val="000000" w:themeColor="text1"/>
          <w:sz w:val="28"/>
          <w:szCs w:val="28"/>
        </w:rPr>
        <w:t>предмет которого попадает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w:t>
      </w:r>
      <w:proofErr w:type="gramEnd"/>
      <w:r w:rsidRPr="009A7F90">
        <w:rPr>
          <w:rFonts w:ascii="Times New Roman" w:eastAsia="Calibri" w:hAnsi="Times New Roman" w:cs="Times New Roman"/>
          <w:color w:val="000000" w:themeColor="text1"/>
          <w:sz w:val="28"/>
          <w:szCs w:val="28"/>
        </w:rPr>
        <w:t xml:space="preserve"> </w:t>
      </w:r>
      <w:proofErr w:type="spellStart"/>
      <w:r w:rsidRPr="009A7F90">
        <w:rPr>
          <w:rFonts w:ascii="Times New Roman" w:eastAsia="Calibri" w:hAnsi="Times New Roman" w:cs="Times New Roman"/>
          <w:color w:val="000000" w:themeColor="text1"/>
          <w:sz w:val="28"/>
          <w:szCs w:val="28"/>
        </w:rPr>
        <w:t>участиев</w:t>
      </w:r>
      <w:proofErr w:type="spellEnd"/>
      <w:r w:rsidRPr="009A7F90">
        <w:rPr>
          <w:rFonts w:ascii="Times New Roman" w:eastAsia="Calibri" w:hAnsi="Times New Roman" w:cs="Times New Roman"/>
          <w:color w:val="000000" w:themeColor="text1"/>
          <w:sz w:val="28"/>
          <w:szCs w:val="28"/>
        </w:rPr>
        <w:t xml:space="preserve"> открытом </w:t>
      </w:r>
      <w:proofErr w:type="gramStart"/>
      <w:r w:rsidRPr="009A7F90">
        <w:rPr>
          <w:rFonts w:ascii="Times New Roman" w:eastAsia="Calibri" w:hAnsi="Times New Roman" w:cs="Times New Roman"/>
          <w:color w:val="000000" w:themeColor="text1"/>
          <w:sz w:val="28"/>
          <w:szCs w:val="28"/>
        </w:rPr>
        <w:t>конкурсе</w:t>
      </w:r>
      <w:proofErr w:type="gramEnd"/>
      <w:r w:rsidRPr="009A7F90">
        <w:rPr>
          <w:rFonts w:ascii="Times New Roman" w:eastAsia="Calibri" w:hAnsi="Times New Roman" w:cs="Times New Roman"/>
          <w:color w:val="000000" w:themeColor="text1"/>
          <w:sz w:val="28"/>
          <w:szCs w:val="28"/>
        </w:rPr>
        <w:t xml:space="preserve">.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w:t>
      </w:r>
      <w:proofErr w:type="gramStart"/>
      <w:r w:rsidR="009A55AA">
        <w:rPr>
          <w:rFonts w:ascii="Times New Roman" w:eastAsia="Calibri" w:hAnsi="Times New Roman" w:cs="Times New Roman"/>
          <w:color w:val="000000" w:themeColor="text1"/>
          <w:sz w:val="28"/>
          <w:szCs w:val="28"/>
        </w:rPr>
        <w:t>несостоявшимся</w:t>
      </w:r>
      <w:proofErr w:type="gramEnd"/>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российского и иностранного происхождения, </w:t>
      </w:r>
      <w:r w:rsidRPr="009A7F90">
        <w:rPr>
          <w:rFonts w:ascii="Times New Roman" w:eastAsia="Calibri" w:hAnsi="Times New Roman" w:cs="Times New Roman"/>
          <w:color w:val="000000" w:themeColor="text1"/>
          <w:sz w:val="28"/>
          <w:szCs w:val="28"/>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8"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r>
      <w:proofErr w:type="gramStart"/>
      <w:r w:rsidRPr="009A7F90">
        <w:rPr>
          <w:rFonts w:ascii="Times New Roman" w:eastAsia="Times New Roman" w:hAnsi="Times New Roman" w:cs="Times New Roman"/>
          <w:color w:val="000000" w:themeColor="text1"/>
          <w:sz w:val="28"/>
          <w:szCs w:val="28"/>
          <w:lang w:eastAsia="ru-RU"/>
        </w:rPr>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в конкурсе относительно других по мере</w:t>
      </w:r>
      <w:proofErr w:type="gramEnd"/>
      <w:r w:rsidRPr="009A7F90">
        <w:rPr>
          <w:rFonts w:ascii="Times New Roman" w:eastAsia="Times New Roman" w:hAnsi="Times New Roman" w:cs="Times New Roman"/>
          <w:color w:val="000000" w:themeColor="text1"/>
          <w:sz w:val="28"/>
          <w:szCs w:val="28"/>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8"/>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9"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 xml:space="preserve">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открытом конкурсе которого присвоен первый номер.</w:t>
      </w:r>
      <w:bookmarkStart w:id="50" w:name="_Hlk507961241"/>
      <w:bookmarkEnd w:id="49"/>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w:t>
      </w:r>
      <w:proofErr w:type="gramStart"/>
      <w:r w:rsidRPr="009A7F90">
        <w:rPr>
          <w:rFonts w:ascii="Times New Roman" w:eastAsia="Times New Roman" w:hAnsi="Times New Roman" w:cs="Times New Roman"/>
          <w:color w:val="000000" w:themeColor="text1"/>
          <w:sz w:val="28"/>
          <w:szCs w:val="28"/>
          <w:lang w:eastAsia="zh-CN"/>
        </w:rPr>
        <w:t xml:space="preserve">конкурсной документации, равно </w:t>
      </w:r>
      <w:r w:rsidRPr="009A7F90">
        <w:rPr>
          <w:rFonts w:ascii="Times New Roman" w:eastAsia="Times New Roman" w:hAnsi="Times New Roman" w:cs="Times New Roman"/>
          <w:color w:val="000000" w:themeColor="text1"/>
          <w:sz w:val="28"/>
          <w:szCs w:val="28"/>
          <w:lang w:eastAsia="zh-CN"/>
        </w:rPr>
        <w:lastRenderedPageBreak/>
        <w:t xml:space="preserve">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или превышает</w:t>
      </w:r>
      <w:proofErr w:type="gramEnd"/>
      <w:r w:rsidRPr="009A7F90">
        <w:rPr>
          <w:rFonts w:ascii="Times New Roman" w:eastAsia="Times New Roman" w:hAnsi="Times New Roman" w:cs="Times New Roman"/>
          <w:color w:val="000000" w:themeColor="text1"/>
          <w:sz w:val="28"/>
          <w:szCs w:val="28"/>
          <w:lang w:eastAsia="zh-CN"/>
        </w:rPr>
        <w:t xml:space="preserve">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50"/>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w:t>
      </w:r>
      <w:r w:rsidRPr="009A7F90">
        <w:rPr>
          <w:rFonts w:ascii="Times New Roman" w:eastAsia="Calibri" w:hAnsi="Times New Roman" w:cs="Times New Roman"/>
          <w:color w:val="000000" w:themeColor="text1"/>
          <w:sz w:val="28"/>
          <w:szCs w:val="28"/>
        </w:rPr>
        <w:lastRenderedPageBreak/>
        <w:t xml:space="preserve">обеспечение исполнения договора, такой победитель признается </w:t>
      </w:r>
      <w:proofErr w:type="gramStart"/>
      <w:r w:rsidRPr="009A7F90">
        <w:rPr>
          <w:rFonts w:ascii="Times New Roman" w:eastAsia="Calibri" w:hAnsi="Times New Roman" w:cs="Times New Roman"/>
          <w:color w:val="000000" w:themeColor="text1"/>
          <w:sz w:val="28"/>
          <w:szCs w:val="28"/>
        </w:rPr>
        <w:t>уклонившимся</w:t>
      </w:r>
      <w:proofErr w:type="gramEnd"/>
      <w:r w:rsidRPr="009A7F90">
        <w:rPr>
          <w:rFonts w:ascii="Times New Roman" w:eastAsia="Calibri" w:hAnsi="Times New Roman" w:cs="Times New Roman"/>
          <w:color w:val="000000" w:themeColor="text1"/>
          <w:sz w:val="28"/>
          <w:szCs w:val="28"/>
        </w:rPr>
        <w:t xml:space="preserve">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w:t>
      </w:r>
      <w:proofErr w:type="gramStart"/>
      <w:r w:rsidRPr="009A7F90">
        <w:rPr>
          <w:rFonts w:ascii="Times New Roman" w:eastAsia="Calibri" w:hAnsi="Times New Roman" w:cs="Times New Roman"/>
          <w:color w:val="000000" w:themeColor="text1"/>
          <w:sz w:val="28"/>
          <w:szCs w:val="28"/>
        </w:rPr>
        <w:t>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w:t>
      </w:r>
      <w:proofErr w:type="gramEnd"/>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признан участником конкурса, конкурс </w:t>
      </w:r>
      <w:r w:rsidRPr="009A7F90">
        <w:rPr>
          <w:rFonts w:ascii="Times New Roman" w:eastAsia="Times New Roman" w:hAnsi="Times New Roman" w:cs="Times New Roman"/>
          <w:color w:val="000000" w:themeColor="text1"/>
          <w:sz w:val="28"/>
          <w:szCs w:val="28"/>
          <w:lang w:eastAsia="ru-RU"/>
        </w:rPr>
        <w:lastRenderedPageBreak/>
        <w:t>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7454F7"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9A7F90"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1" w:name="_Toc99555841"/>
      <w:bookmarkStart w:id="52" w:name="_Toc99602301"/>
      <w:r w:rsidRPr="009A7F90">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51"/>
      <w:bookmarkEnd w:id="52"/>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заявка 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w:t>
      </w:r>
      <w:r w:rsidRPr="009A7F90">
        <w:rPr>
          <w:rFonts w:ascii="Times New Roman" w:eastAsia="Times New Roman" w:hAnsi="Times New Roman" w:cs="Times New Roman"/>
          <w:color w:val="000000" w:themeColor="text1"/>
          <w:sz w:val="28"/>
          <w:szCs w:val="28"/>
          <w:lang w:eastAsia="ru-RU"/>
        </w:rPr>
        <w:lastRenderedPageBreak/>
        <w:t xml:space="preserve">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gramStart"/>
      <w:r w:rsidRPr="009A7F90">
        <w:rPr>
          <w:rFonts w:ascii="Times New Roman" w:hAnsi="Times New Roman" w:cs="Times New Roman"/>
          <w:color w:val="000000" w:themeColor="text1"/>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Информация о проведении конкурса в электронной форме, включая извещение о проведении конкурса в электронной форме, конкурсную </w:t>
      </w:r>
      <w:r w:rsidRPr="009A7F90">
        <w:rPr>
          <w:rFonts w:ascii="Times New Roman" w:eastAsia="Times New Roman" w:hAnsi="Times New Roman" w:cs="Times New Roman"/>
          <w:color w:val="000000" w:themeColor="text1"/>
          <w:sz w:val="28"/>
          <w:szCs w:val="28"/>
          <w:lang w:eastAsia="ru-RU"/>
        </w:rPr>
        <w:lastRenderedPageBreak/>
        <w:t>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 xml:space="preserve">до установленной в конкурсной документации </w:t>
      </w:r>
      <w:proofErr w:type="gramStart"/>
      <w:r w:rsidRPr="009A7F90">
        <w:rPr>
          <w:rFonts w:ascii="Times New Roman" w:eastAsia="Calibri" w:hAnsi="Times New Roman" w:cs="Times New Roman"/>
          <w:color w:val="000000" w:themeColor="text1"/>
          <w:sz w:val="28"/>
          <w:szCs w:val="28"/>
        </w:rPr>
        <w:t>даты окончания срока подачи заявок</w:t>
      </w:r>
      <w:proofErr w:type="gramEnd"/>
      <w:r w:rsidRPr="009A7F90">
        <w:rPr>
          <w:rFonts w:ascii="Times New Roman" w:eastAsia="Calibri" w:hAnsi="Times New Roman" w:cs="Times New Roman"/>
          <w:color w:val="000000" w:themeColor="text1"/>
          <w:sz w:val="28"/>
          <w:szCs w:val="28"/>
        </w:rPr>
        <w:t xml:space="preserve">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t xml:space="preserve">к Заказчику не </w:t>
      </w:r>
      <w:proofErr w:type="gramStart"/>
      <w:r w:rsidRPr="009A7F90">
        <w:rPr>
          <w:rFonts w:ascii="Times New Roman" w:eastAsia="Times New Roman" w:hAnsi="Times New Roman" w:cs="Times New Roman"/>
          <w:color w:val="000000" w:themeColor="text1"/>
          <w:sz w:val="28"/>
          <w:szCs w:val="28"/>
          <w:lang w:eastAsia="ru-RU"/>
        </w:rPr>
        <w:t>позднее</w:t>
      </w:r>
      <w:proofErr w:type="gramEnd"/>
      <w:r w:rsidRPr="009A7F90">
        <w:rPr>
          <w:rFonts w:ascii="Times New Roman" w:eastAsia="Times New Roman" w:hAnsi="Times New Roman" w:cs="Times New Roman"/>
          <w:color w:val="000000" w:themeColor="text1"/>
          <w:sz w:val="28"/>
          <w:szCs w:val="28"/>
          <w:lang w:eastAsia="ru-RU"/>
        </w:rPr>
        <w:t xml:space="preserve"> чем за три рабочих дня до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на электронной площадке, а</w:t>
      </w:r>
      <w:proofErr w:type="gramEnd"/>
      <w:r w:rsidRPr="009A7F90">
        <w:rPr>
          <w:rFonts w:ascii="Times New Roman" w:eastAsia="Times New Roman" w:hAnsi="Times New Roman" w:cs="Times New Roman"/>
          <w:color w:val="000000" w:themeColor="text1"/>
          <w:sz w:val="28"/>
          <w:szCs w:val="28"/>
          <w:lang w:eastAsia="ru-RU"/>
        </w:rPr>
        <w:t xml:space="preserve">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w:t>
      </w:r>
      <w:proofErr w:type="gramStart"/>
      <w:r w:rsidRPr="009A7F90">
        <w:rPr>
          <w:rFonts w:ascii="Times New Roman" w:eastAsia="Times New Roman" w:hAnsi="Times New Roman" w:cs="Times New Roman"/>
          <w:color w:val="000000" w:themeColor="text1"/>
          <w:sz w:val="28"/>
          <w:szCs w:val="28"/>
          <w:lang w:eastAsia="ru-RU"/>
        </w:rPr>
        <w:t>с даты принятия</w:t>
      </w:r>
      <w:proofErr w:type="gramEnd"/>
      <w:r w:rsidRPr="009A7F90">
        <w:rPr>
          <w:rFonts w:ascii="Times New Roman" w:eastAsia="Times New Roman" w:hAnsi="Times New Roman" w:cs="Times New Roman"/>
          <w:color w:val="000000" w:themeColor="text1"/>
          <w:sz w:val="28"/>
          <w:szCs w:val="28"/>
          <w:lang w:eastAsia="ru-RU"/>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w:t>
      </w:r>
      <w:proofErr w:type="gramStart"/>
      <w:r w:rsidRPr="009A7F90">
        <w:rPr>
          <w:rFonts w:ascii="Times New Roman" w:eastAsia="Times New Roman" w:hAnsi="Times New Roman" w:cs="Times New Roman"/>
          <w:color w:val="000000" w:themeColor="text1"/>
          <w:sz w:val="28"/>
          <w:szCs w:val="28"/>
          <w:lang w:eastAsia="ru-RU"/>
        </w:rPr>
        <w:t>с даты размещения</w:t>
      </w:r>
      <w:proofErr w:type="gramEnd"/>
      <w:r w:rsidRPr="009A7F90">
        <w:rPr>
          <w:rFonts w:ascii="Times New Roman" w:eastAsia="Times New Roman" w:hAnsi="Times New Roman" w:cs="Times New Roman"/>
          <w:color w:val="000000" w:themeColor="text1"/>
          <w:sz w:val="28"/>
          <w:szCs w:val="28"/>
          <w:lang w:eastAsia="ru-RU"/>
        </w:rPr>
        <w:t xml:space="preserve">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sidRPr="009A7F90">
        <w:rPr>
          <w:rFonts w:ascii="Times New Roman" w:eastAsia="Times New Roman" w:hAnsi="Times New Roman" w:cs="Times New Roman"/>
          <w:color w:val="000000" w:themeColor="text1"/>
          <w:sz w:val="28"/>
          <w:szCs w:val="28"/>
          <w:lang w:eastAsia="ru-RU"/>
        </w:rPr>
        <w:lastRenderedPageBreak/>
        <w:t>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9A7F90">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9A7F90">
        <w:rPr>
          <w:rFonts w:ascii="Times New Roman" w:eastAsia="Times New Roman" w:hAnsi="Times New Roman" w:cs="Times New Roman"/>
          <w:color w:val="000000" w:themeColor="text1"/>
          <w:sz w:val="28"/>
          <w:szCs w:val="28"/>
          <w:lang w:eastAsia="ru-RU"/>
        </w:rPr>
        <w:br/>
        <w:t>в электронной форме;</w:t>
      </w:r>
    </w:p>
    <w:p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Pr="009A7F90">
        <w:rPr>
          <w:rFonts w:ascii="Times New Roman" w:eastAsia="Times New Roman" w:hAnsi="Times New Roman" w:cs="Times New Roman"/>
          <w:color w:val="000000" w:themeColor="text1"/>
          <w:sz w:val="28"/>
          <w:szCs w:val="28"/>
          <w:lang w:eastAsia="ru-RU"/>
        </w:rPr>
        <w:lastRenderedPageBreak/>
        <w:t>конкурсной документации, проекте договора требуемых характеристик (потребительских свойств) закупаемых товаров, работ, услуг;</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16. </w:t>
      </w:r>
      <w:proofErr w:type="gramStart"/>
      <w:r w:rsidRPr="009A7F90">
        <w:rPr>
          <w:rFonts w:ascii="Times New Roman" w:eastAsia="Times New Roman" w:hAnsi="Times New Roman" w:cs="Times New Roman"/>
          <w:color w:val="000000" w:themeColor="text1"/>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w:t>
      </w:r>
      <w:proofErr w:type="gramEnd"/>
      <w:r w:rsidRPr="009A7F90">
        <w:rPr>
          <w:rFonts w:ascii="Times New Roman" w:eastAsia="Times New Roman" w:hAnsi="Times New Roman" w:cs="Times New Roman"/>
          <w:color w:val="000000" w:themeColor="text1"/>
          <w:sz w:val="28"/>
          <w:szCs w:val="28"/>
          <w:lang w:eastAsia="ru-RU"/>
        </w:rPr>
        <w:t xml:space="preserve">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w:t>
      </w:r>
      <w:proofErr w:type="gramStart"/>
      <w:r w:rsidRPr="009A7F90">
        <w:rPr>
          <w:rFonts w:ascii="Times New Roman" w:eastAsia="Times New Roman" w:hAnsi="Times New Roman" w:cs="Times New Roman"/>
          <w:color w:val="000000" w:themeColor="text1"/>
          <w:sz w:val="28"/>
          <w:szCs w:val="28"/>
        </w:rPr>
        <w:t>«О</w:t>
      </w:r>
      <w:proofErr w:type="gramEnd"/>
      <w:r w:rsidRPr="009A7F90">
        <w:rPr>
          <w:rFonts w:ascii="Times New Roman" w:eastAsia="Times New Roman" w:hAnsi="Times New Roman" w:cs="Times New Roman"/>
          <w:color w:val="000000" w:themeColor="text1"/>
          <w:sz w:val="28"/>
          <w:szCs w:val="28"/>
        </w:rPr>
        <w:t xml:space="preserve"> коммерческой тайне»;</w:t>
      </w:r>
    </w:p>
    <w:p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в) информация о принятом Заказчиком </w:t>
      </w:r>
      <w:proofErr w:type="gramStart"/>
      <w:r w:rsidRPr="009A7F90">
        <w:rPr>
          <w:rFonts w:ascii="Times New Roman" w:eastAsia="Times New Roman" w:hAnsi="Times New Roman" w:cs="Times New Roman"/>
          <w:color w:val="000000" w:themeColor="text1"/>
          <w:sz w:val="28"/>
          <w:szCs w:val="28"/>
          <w:lang w:eastAsia="ru-RU"/>
        </w:rPr>
        <w:t>решении</w:t>
      </w:r>
      <w:proofErr w:type="gramEnd"/>
      <w:r w:rsidRPr="009A7F90">
        <w:rPr>
          <w:rFonts w:ascii="Times New Roman" w:eastAsia="Times New Roman" w:hAnsi="Times New Roman" w:cs="Times New Roman"/>
          <w:color w:val="000000" w:themeColor="text1"/>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t>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w:t>
      </w:r>
      <w:proofErr w:type="gramEnd"/>
      <w:r w:rsidRPr="009A7F90">
        <w:rPr>
          <w:rFonts w:ascii="Times New Roman" w:eastAsia="Times New Roman" w:hAnsi="Times New Roman" w:cs="Times New Roman"/>
          <w:color w:val="000000" w:themeColor="text1"/>
          <w:sz w:val="28"/>
          <w:szCs w:val="28"/>
        </w:rPr>
        <w:t xml:space="preserve">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roofErr w:type="gramStart"/>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w:t>
      </w:r>
      <w:r w:rsidRPr="009A7F90">
        <w:rPr>
          <w:rFonts w:ascii="Times New Roman" w:eastAsia="Times New Roman" w:hAnsi="Times New Roman" w:cs="Times New Roman"/>
          <w:color w:val="000000" w:themeColor="text1"/>
          <w:sz w:val="28"/>
          <w:szCs w:val="28"/>
        </w:rPr>
        <w:lastRenderedPageBreak/>
        <w:t xml:space="preserve">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9A7F90">
        <w:rPr>
          <w:rFonts w:ascii="Times New Roman" w:eastAsia="Times New Roman" w:hAnsi="Times New Roman" w:cs="Times New Roman"/>
          <w:color w:val="000000" w:themeColor="text1"/>
          <w:sz w:val="28"/>
          <w:szCs w:val="28"/>
        </w:rPr>
        <w:t xml:space="preserve">.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w:t>
      </w:r>
      <w:r w:rsidRPr="009A7F90">
        <w:rPr>
          <w:rFonts w:ascii="Times New Roman" w:eastAsia="Times New Roman" w:hAnsi="Times New Roman" w:cs="Times New Roman"/>
          <w:color w:val="000000" w:themeColor="text1"/>
          <w:sz w:val="28"/>
          <w:szCs w:val="28"/>
          <w:lang w:eastAsia="ru-RU"/>
        </w:rPr>
        <w:lastRenderedPageBreak/>
        <w:t xml:space="preserve">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w:t>
      </w:r>
      <w:proofErr w:type="gramStart"/>
      <w:r w:rsidRPr="009A7F90">
        <w:rPr>
          <w:rFonts w:ascii="Times New Roman" w:eastAsia="Times New Roman" w:hAnsi="Times New Roman" w:cs="Times New Roman"/>
          <w:color w:val="000000" w:themeColor="text1"/>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w:t>
      </w:r>
      <w:proofErr w:type="gramEnd"/>
      <w:r w:rsidRPr="009A7F90">
        <w:rPr>
          <w:rFonts w:ascii="Times New Roman" w:eastAsia="Times New Roman" w:hAnsi="Times New Roman" w:cs="Times New Roman"/>
          <w:color w:val="000000" w:themeColor="text1"/>
          <w:sz w:val="28"/>
          <w:szCs w:val="28"/>
          <w:lang w:eastAsia="ru-RU"/>
        </w:rPr>
        <w:t xml:space="preserve">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г) информация о принятом Заказчиком </w:t>
      </w:r>
      <w:proofErr w:type="gramStart"/>
      <w:r w:rsidRPr="009A7F90">
        <w:rPr>
          <w:rFonts w:ascii="Times New Roman" w:eastAsia="Times New Roman" w:hAnsi="Times New Roman" w:cs="Times New Roman"/>
          <w:color w:val="000000" w:themeColor="text1"/>
          <w:sz w:val="28"/>
          <w:szCs w:val="28"/>
          <w:lang w:eastAsia="ru-RU"/>
        </w:rPr>
        <w:t>решении</w:t>
      </w:r>
      <w:proofErr w:type="gramEnd"/>
      <w:r w:rsidRPr="009A7F90">
        <w:rPr>
          <w:rFonts w:ascii="Times New Roman" w:eastAsia="Times New Roman" w:hAnsi="Times New Roman" w:cs="Times New Roman"/>
          <w:color w:val="000000" w:themeColor="text1"/>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Pr="009A7F90">
        <w:rPr>
          <w:rFonts w:ascii="Times New Roman" w:eastAsia="Times New Roman" w:hAnsi="Times New Roman" w:cs="Times New Roman"/>
          <w:color w:val="000000" w:themeColor="text1"/>
          <w:sz w:val="28"/>
          <w:szCs w:val="28"/>
          <w:lang w:eastAsia="ru-RU"/>
        </w:rPr>
        <w:lastRenderedPageBreak/>
        <w:t xml:space="preserve">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8) участник конкурса в электронной форме подает одно окончательное предложение в отношении каждого предмета </w:t>
      </w:r>
      <w:proofErr w:type="spellStart"/>
      <w:r w:rsidRPr="009A7F90">
        <w:rPr>
          <w:rFonts w:ascii="Times New Roman" w:eastAsia="Times New Roman" w:hAnsi="Times New Roman" w:cs="Times New Roman"/>
          <w:color w:val="000000" w:themeColor="text1"/>
          <w:sz w:val="28"/>
          <w:szCs w:val="28"/>
          <w:lang w:eastAsia="ru-RU"/>
        </w:rPr>
        <w:t>конкурсав</w:t>
      </w:r>
      <w:proofErr w:type="spellEnd"/>
      <w:r w:rsidRPr="009A7F90">
        <w:rPr>
          <w:rFonts w:ascii="Times New Roman" w:eastAsia="Times New Roman" w:hAnsi="Times New Roman" w:cs="Times New Roman"/>
          <w:color w:val="000000" w:themeColor="text1"/>
          <w:sz w:val="28"/>
          <w:szCs w:val="28"/>
          <w:lang w:eastAsia="ru-RU"/>
        </w:rPr>
        <w:t xml:space="preserve">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w:t>
      </w:r>
      <w:r w:rsidRPr="009A7F90">
        <w:rPr>
          <w:rFonts w:ascii="Times New Roman" w:eastAsia="Times New Roman" w:hAnsi="Times New Roman" w:cs="Times New Roman"/>
          <w:color w:val="000000" w:themeColor="text1"/>
          <w:sz w:val="28"/>
          <w:szCs w:val="28"/>
          <w:lang w:eastAsia="ru-RU"/>
        </w:rPr>
        <w:lastRenderedPageBreak/>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w:t>
      </w:r>
      <w:proofErr w:type="gramStart"/>
      <w:r w:rsidRPr="009A7F90">
        <w:rPr>
          <w:rFonts w:ascii="Times New Roman" w:eastAsia="Times New Roman" w:hAnsi="Times New Roman" w:cs="Times New Roman"/>
          <w:color w:val="000000" w:themeColor="text1"/>
          <w:sz w:val="28"/>
          <w:szCs w:val="28"/>
          <w:lang w:eastAsia="ru-RU"/>
        </w:rPr>
        <w:t>предложения</w:t>
      </w:r>
      <w:proofErr w:type="gramEnd"/>
      <w:r w:rsidRPr="009A7F90">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среднего предпринимательства</w:t>
      </w:r>
      <w:r w:rsidR="004314E8">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электронной форме квалификационным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9A7F90">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9A7F90">
        <w:rPr>
          <w:rFonts w:ascii="Times New Roman" w:eastAsia="Times New Roman" w:hAnsi="Times New Roman" w:cs="Times New Roman"/>
          <w:color w:val="000000" w:themeColor="text1"/>
          <w:sz w:val="28"/>
          <w:szCs w:val="28"/>
          <w:lang w:eastAsia="ru-RU"/>
        </w:rPr>
        <w:br/>
        <w:t>в итоговом протоколе.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20. </w:t>
      </w:r>
      <w:proofErr w:type="gramStart"/>
      <w:r w:rsidRPr="009A7F90">
        <w:rPr>
          <w:rFonts w:ascii="Times New Roman" w:eastAsia="Times New Roman" w:hAnsi="Times New Roman" w:cs="Times New Roman"/>
          <w:color w:val="000000" w:themeColor="text1"/>
          <w:sz w:val="28"/>
          <w:szCs w:val="28"/>
          <w:lang w:eastAsia="ru-RU"/>
        </w:rPr>
        <w:t xml:space="preserve">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оператор электронной площадки направляет </w:t>
      </w:r>
      <w:r w:rsidRPr="009A7F90">
        <w:rPr>
          <w:rFonts w:ascii="Times New Roman" w:eastAsia="Times New Roman" w:hAnsi="Times New Roman" w:cs="Times New Roman"/>
          <w:color w:val="000000" w:themeColor="text1"/>
          <w:sz w:val="28"/>
          <w:szCs w:val="28"/>
          <w:lang w:eastAsia="ru-RU"/>
        </w:rPr>
        <w:lastRenderedPageBreak/>
        <w:t>Заказчику поступившие первые части заявок на участие в конкурсе в электронной форме.</w:t>
      </w:r>
    </w:p>
    <w:p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9A7F90">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proofErr w:type="spellStart"/>
      <w:r w:rsidRPr="009A7F90">
        <w:rPr>
          <w:rFonts w:ascii="Times New Roman" w:eastAsia="Times New Roman" w:hAnsi="Times New Roman" w:cs="Times New Roman"/>
          <w:color w:val="000000" w:themeColor="text1"/>
          <w:sz w:val="28"/>
          <w:szCs w:val="28"/>
          <w:lang w:eastAsia="ru-RU"/>
        </w:rPr>
        <w:t>непредоставления</w:t>
      </w:r>
      <w:proofErr w:type="spellEnd"/>
      <w:r w:rsidRPr="009A7F90">
        <w:rPr>
          <w:rFonts w:ascii="Times New Roman" w:eastAsia="Times New Roman" w:hAnsi="Times New Roman" w:cs="Times New Roman"/>
          <w:color w:val="000000" w:themeColor="text1"/>
          <w:sz w:val="28"/>
          <w:szCs w:val="28"/>
          <w:lang w:eastAsia="ru-RU"/>
        </w:rPr>
        <w:t xml:space="preserve"> информации, предусмотренной конкурсной документацией,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9A7F90">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Отказ </w:t>
      </w:r>
      <w:proofErr w:type="gramStart"/>
      <w:r w:rsidRPr="009A7F90">
        <w:rPr>
          <w:rFonts w:ascii="Times New Roman" w:eastAsia="Times New Roman" w:hAnsi="Times New Roman" w:cs="Times New Roman"/>
          <w:color w:val="000000" w:themeColor="text1"/>
          <w:sz w:val="28"/>
          <w:szCs w:val="28"/>
          <w:lang w:eastAsia="ru-RU"/>
        </w:rPr>
        <w:t>в допуске к участию в конкурсе в электронной форме по иным основаниям</w:t>
      </w:r>
      <w:proofErr w:type="gramEnd"/>
      <w:r w:rsidRPr="009A7F90">
        <w:rPr>
          <w:rFonts w:ascii="Times New Roman" w:eastAsia="Times New Roman" w:hAnsi="Times New Roman" w:cs="Times New Roman"/>
          <w:color w:val="000000" w:themeColor="text1"/>
          <w:sz w:val="28"/>
          <w:szCs w:val="28"/>
          <w:lang w:eastAsia="ru-RU"/>
        </w:rPr>
        <w:t xml:space="preserve">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w:t>
      </w:r>
      <w:proofErr w:type="gramStart"/>
      <w:r w:rsidRPr="009A7F90">
        <w:rPr>
          <w:rFonts w:ascii="Times New Roman" w:eastAsia="Times New Roman" w:hAnsi="Times New Roman" w:cs="Times New Roman"/>
          <w:color w:val="000000" w:themeColor="text1"/>
          <w:sz w:val="28"/>
          <w:szCs w:val="28"/>
          <w:lang w:eastAsia="ru-RU"/>
        </w:rPr>
        <w:t>окончания срока рассмотрения первых частей заявок</w:t>
      </w:r>
      <w:proofErr w:type="gramEnd"/>
      <w:r w:rsidRPr="009A7F90">
        <w:rPr>
          <w:rFonts w:ascii="Times New Roman" w:eastAsia="Times New Roman" w:hAnsi="Times New Roman" w:cs="Times New Roman"/>
          <w:color w:val="000000" w:themeColor="text1"/>
          <w:sz w:val="28"/>
          <w:szCs w:val="28"/>
          <w:lang w:eastAsia="ru-RU"/>
        </w:rPr>
        <w:t xml:space="preserve">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 xml:space="preserve">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w:t>
      </w:r>
      <w:proofErr w:type="gramStart"/>
      <w:r w:rsidRPr="009A7F90">
        <w:rPr>
          <w:rFonts w:ascii="Times New Roman" w:hAnsi="Times New Roman" w:cs="Times New Roman"/>
          <w:color w:val="000000" w:themeColor="text1"/>
          <w:sz w:val="28"/>
          <w:szCs w:val="28"/>
        </w:rPr>
        <w:t>площадки протокола рассмотрения первых частей заявок</w:t>
      </w:r>
      <w:proofErr w:type="gramEnd"/>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lastRenderedPageBreak/>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w:t>
      </w:r>
      <w:proofErr w:type="gramStart"/>
      <w:r w:rsidRPr="009A7F90">
        <w:rPr>
          <w:rFonts w:ascii="Times New Roman" w:eastAsia="Times New Roman" w:hAnsi="Times New Roman" w:cs="Times New Roman"/>
          <w:color w:val="000000" w:themeColor="text1"/>
          <w:sz w:val="28"/>
          <w:szCs w:val="28"/>
          <w:lang w:eastAsia="ru-RU"/>
        </w:rPr>
        <w:t>части</w:t>
      </w:r>
      <w:proofErr w:type="gramEnd"/>
      <w:r w:rsidRPr="009A7F90">
        <w:rPr>
          <w:rFonts w:ascii="Times New Roman" w:eastAsia="Times New Roman" w:hAnsi="Times New Roman" w:cs="Times New Roman"/>
          <w:color w:val="000000" w:themeColor="text1"/>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32. Комиссия принимает решение </w:t>
      </w:r>
      <w:proofErr w:type="gramStart"/>
      <w:r w:rsidRPr="009A7F90">
        <w:rPr>
          <w:rFonts w:ascii="Times New Roman" w:eastAsia="Times New Roman" w:hAnsi="Times New Roman" w:cs="Times New Roman"/>
          <w:color w:val="000000" w:themeColor="text1"/>
          <w:sz w:val="28"/>
          <w:szCs w:val="28"/>
          <w:lang w:eastAsia="ru-RU"/>
        </w:rPr>
        <w:t>о несоответствии второй части заявки на участие в конкурсе в электронной форме в следующих случаях</w:t>
      </w:r>
      <w:proofErr w:type="gramEnd"/>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 xml:space="preserve">об участнике закупке </w:t>
      </w:r>
      <w:proofErr w:type="gramStart"/>
      <w:r w:rsidRPr="009A7F90">
        <w:rPr>
          <w:rFonts w:ascii="Times New Roman" w:eastAsia="Times New Roman" w:hAnsi="Times New Roman" w:cs="Times New Roman"/>
          <w:color w:val="000000" w:themeColor="text1"/>
          <w:sz w:val="28"/>
          <w:szCs w:val="28"/>
          <w:lang w:eastAsia="ru-RU"/>
        </w:rPr>
        <w:t>и(</w:t>
      </w:r>
      <w:proofErr w:type="gramEnd"/>
      <w:r w:rsidRPr="009A7F90">
        <w:rPr>
          <w:rFonts w:ascii="Times New Roman" w:eastAsia="Times New Roman" w:hAnsi="Times New Roman" w:cs="Times New Roman"/>
          <w:color w:val="000000" w:themeColor="text1"/>
          <w:sz w:val="28"/>
          <w:szCs w:val="28"/>
          <w:lang w:eastAsia="ru-RU"/>
        </w:rPr>
        <w:t>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непоступление</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w:t>
      </w:r>
      <w:proofErr w:type="gramStart"/>
      <w:r w:rsidRPr="009A7F90">
        <w:rPr>
          <w:rFonts w:ascii="Times New Roman" w:eastAsia="Times New Roman" w:hAnsi="Times New Roman" w:cs="Times New Roman"/>
          <w:color w:val="000000" w:themeColor="text1"/>
          <w:sz w:val="28"/>
          <w:szCs w:val="28"/>
          <w:lang w:eastAsia="ru-RU"/>
        </w:rPr>
        <w:t>дств в к</w:t>
      </w:r>
      <w:proofErr w:type="gramEnd"/>
      <w:r w:rsidRPr="009A7F90">
        <w:rPr>
          <w:rFonts w:ascii="Times New Roman" w:eastAsia="Times New Roman" w:hAnsi="Times New Roman" w:cs="Times New Roman"/>
          <w:color w:val="000000" w:themeColor="text1"/>
          <w:sz w:val="28"/>
          <w:szCs w:val="28"/>
          <w:lang w:eastAsia="ru-RU"/>
        </w:rPr>
        <w:t>ачестве обеспечения заявки на участие в закупке.</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порядковые номера заявок на участие в закупке, в порядке уменьшения степени выгодности содержащихся в них условий исполнения </w:t>
      </w:r>
      <w:r w:rsidRPr="009A7F90">
        <w:rPr>
          <w:rFonts w:ascii="Times New Roman" w:eastAsia="Times New Roman" w:hAnsi="Times New Roman" w:cs="Times New Roman"/>
          <w:color w:val="000000" w:themeColor="text1"/>
          <w:sz w:val="28"/>
          <w:szCs w:val="28"/>
          <w:lang w:eastAsia="ru-RU"/>
        </w:rPr>
        <w:lastRenderedPageBreak/>
        <w:t>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 xml:space="preserve">в которой содержатся лучшие условия исполнения договора, присваивается первый номер. В случае если в нескольких таких заявках </w:t>
      </w:r>
      <w:proofErr w:type="gramStart"/>
      <w:r w:rsidRPr="009A7F90">
        <w:rPr>
          <w:rFonts w:ascii="Times New Roman" w:eastAsia="Times New Roman" w:hAnsi="Times New Roman" w:cs="Times New Roman"/>
          <w:color w:val="000000" w:themeColor="text1"/>
          <w:sz w:val="28"/>
          <w:szCs w:val="28"/>
          <w:lang w:eastAsia="ru-RU"/>
        </w:rPr>
        <w:t xml:space="preserve">содержатся </w:t>
      </w:r>
      <w:r w:rsidRPr="009A7F90">
        <w:rPr>
          <w:rFonts w:ascii="Times New Roman" w:eastAsia="Times New Roman" w:hAnsi="Times New Roman" w:cs="Times New Roman"/>
          <w:color w:val="000000" w:themeColor="text1"/>
          <w:sz w:val="28"/>
          <w:szCs w:val="28"/>
          <w:lang w:eastAsia="ru-RU"/>
        </w:rPr>
        <w:lastRenderedPageBreak/>
        <w:t>одинаковые по степени выгодности условия исполнения договора меньший порядковый номер присваивается</w:t>
      </w:r>
      <w:proofErr w:type="gramEnd"/>
      <w:r w:rsidRPr="009A7F90">
        <w:rPr>
          <w:rFonts w:ascii="Times New Roman" w:eastAsia="Times New Roman" w:hAnsi="Times New Roman" w:cs="Times New Roman"/>
          <w:color w:val="000000" w:themeColor="text1"/>
          <w:sz w:val="28"/>
          <w:szCs w:val="28"/>
          <w:lang w:eastAsia="ru-RU"/>
        </w:rPr>
        <w:t xml:space="preserve">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w:t>
      </w:r>
      <w:proofErr w:type="gramStart"/>
      <w:r w:rsidRPr="009A7F90">
        <w:rPr>
          <w:rFonts w:ascii="Times New Roman" w:eastAsia="Times New Roman" w:hAnsi="Times New Roman" w:cs="Times New Roman"/>
          <w:color w:val="000000" w:themeColor="text1"/>
          <w:sz w:val="28"/>
          <w:szCs w:val="28"/>
          <w:lang w:eastAsia="zh-CN"/>
        </w:rPr>
        <w:t>конкурсной документации, равно установленному в конкурсной документации количеству победителей или превышает</w:t>
      </w:r>
      <w:proofErr w:type="gramEnd"/>
      <w:r w:rsidRPr="009A7F90">
        <w:rPr>
          <w:rFonts w:ascii="Times New Roman" w:eastAsia="Times New Roman" w:hAnsi="Times New Roman" w:cs="Times New Roman"/>
          <w:color w:val="000000" w:themeColor="text1"/>
          <w:sz w:val="28"/>
          <w:szCs w:val="28"/>
          <w:lang w:eastAsia="zh-CN"/>
        </w:rPr>
        <w:t xml:space="preserve">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C67995"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w:t>
      </w:r>
      <w:r w:rsidR="00C67995">
        <w:rPr>
          <w:rFonts w:ascii="Times New Roman" w:eastAsia="Times New Roman" w:hAnsi="Times New Roman" w:cs="Times New Roman"/>
          <w:color w:val="000000" w:themeColor="text1"/>
          <w:sz w:val="28"/>
          <w:szCs w:val="28"/>
          <w:lang w:eastAsia="zh-CN"/>
        </w:rPr>
        <w:t xml:space="preserve">ия составляет итоговый протокол, который должен содержать </w:t>
      </w:r>
      <w:r w:rsidR="00C67995" w:rsidRPr="00C67995">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w:t>
      </w:r>
      <w:r w:rsidR="00BA7E6B">
        <w:rPr>
          <w:rFonts w:ascii="Times New Roman" w:eastAsia="Times New Roman" w:hAnsi="Times New Roman" w:cs="Times New Roman"/>
          <w:color w:val="000000" w:themeColor="text1"/>
          <w:sz w:val="28"/>
          <w:szCs w:val="28"/>
          <w:lang w:eastAsia="zh-CN"/>
        </w:rPr>
        <w:t>договор</w:t>
      </w:r>
      <w:r w:rsidR="00C67995" w:rsidRPr="00C67995">
        <w:rPr>
          <w:rFonts w:ascii="Times New Roman" w:eastAsia="Times New Roman" w:hAnsi="Times New Roman" w:cs="Times New Roman"/>
          <w:color w:val="000000" w:themeColor="text1"/>
          <w:sz w:val="28"/>
          <w:szCs w:val="28"/>
          <w:lang w:eastAsia="zh-CN"/>
        </w:rPr>
        <w:t xml:space="preserve">а, причины, по которым конкурентная закупка признана несостоявшейся (в случае признания конкурентной закупки таковой), </w:t>
      </w:r>
      <w:r w:rsidR="00E40629">
        <w:rPr>
          <w:rFonts w:ascii="Times New Roman" w:eastAsia="Times New Roman" w:hAnsi="Times New Roman" w:cs="Times New Roman"/>
          <w:color w:val="000000" w:themeColor="text1"/>
          <w:sz w:val="28"/>
          <w:szCs w:val="28"/>
          <w:lang w:eastAsia="zh-CN"/>
        </w:rPr>
        <w:br/>
      </w:r>
      <w:r w:rsidR="00C67995" w:rsidRPr="00C67995">
        <w:rPr>
          <w:rFonts w:ascii="Times New Roman" w:eastAsia="Times New Roman" w:hAnsi="Times New Roman" w:cs="Times New Roman"/>
          <w:color w:val="000000" w:themeColor="text1"/>
          <w:sz w:val="28"/>
          <w:szCs w:val="28"/>
          <w:lang w:eastAsia="zh-CN"/>
        </w:rPr>
        <w:t xml:space="preserve">а также информацию, предусмотренную </w:t>
      </w:r>
      <w:r w:rsidR="00C67995">
        <w:rPr>
          <w:rFonts w:ascii="Times New Roman" w:eastAsia="Times New Roman" w:hAnsi="Times New Roman" w:cs="Times New Roman"/>
          <w:color w:val="000000" w:themeColor="text1"/>
          <w:sz w:val="28"/>
          <w:szCs w:val="28"/>
          <w:lang w:eastAsia="zh-CN"/>
        </w:rPr>
        <w:t>частью 14 статьи 3.2 Федерального закона № 223-ФЗ.</w:t>
      </w:r>
      <w:r w:rsidRPr="009A7F90">
        <w:rPr>
          <w:rFonts w:ascii="Times New Roman" w:eastAsia="Times New Roman" w:hAnsi="Times New Roman" w:cs="Times New Roman"/>
          <w:color w:val="000000" w:themeColor="text1"/>
          <w:sz w:val="28"/>
          <w:szCs w:val="28"/>
          <w:lang w:eastAsia="zh-CN"/>
        </w:rPr>
        <w:t xml:space="preserve"> Итоговый протокол подписывается в день подведения итогов конкурса в электронной форме и </w:t>
      </w:r>
      <w:r w:rsidRPr="00C67995">
        <w:rPr>
          <w:rFonts w:ascii="Times New Roman" w:eastAsia="Times New Roman" w:hAnsi="Times New Roman" w:cs="Times New Roman"/>
          <w:color w:val="000000" w:themeColor="text1"/>
          <w:sz w:val="28"/>
          <w:szCs w:val="28"/>
          <w:lang w:eastAsia="zh-CN"/>
        </w:rPr>
        <w:t>размещается Заказчиком в Единой информационной системе 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w:t>
      </w:r>
      <w:proofErr w:type="spellStart"/>
      <w:r w:rsidRPr="009A7F90">
        <w:rPr>
          <w:rFonts w:ascii="Times New Roman" w:eastAsia="Times New Roman" w:hAnsi="Times New Roman" w:cs="Times New Roman"/>
          <w:color w:val="000000" w:themeColor="text1"/>
          <w:sz w:val="28"/>
          <w:szCs w:val="28"/>
          <w:lang w:eastAsia="ru-RU"/>
        </w:rPr>
        <w:t>участиев</w:t>
      </w:r>
      <w:proofErr w:type="spellEnd"/>
      <w:r w:rsidRPr="009A7F90">
        <w:rPr>
          <w:rFonts w:ascii="Times New Roman" w:eastAsia="Times New Roman" w:hAnsi="Times New Roman" w:cs="Times New Roman"/>
          <w:color w:val="000000" w:themeColor="text1"/>
          <w:sz w:val="28"/>
          <w:szCs w:val="28"/>
          <w:lang w:eastAsia="ru-RU"/>
        </w:rPr>
        <w:t xml:space="preserve"> конкуре в электронной форме. Рассмотрения вторых частей </w:t>
      </w:r>
      <w:proofErr w:type="spellStart"/>
      <w:r w:rsidRPr="009A7F90">
        <w:rPr>
          <w:rFonts w:ascii="Times New Roman" w:eastAsia="Times New Roman" w:hAnsi="Times New Roman" w:cs="Times New Roman"/>
          <w:color w:val="000000" w:themeColor="text1"/>
          <w:sz w:val="28"/>
          <w:szCs w:val="28"/>
          <w:lang w:eastAsia="ru-RU"/>
        </w:rPr>
        <w:t>заявокна</w:t>
      </w:r>
      <w:proofErr w:type="spellEnd"/>
      <w:r w:rsidRPr="009A7F90">
        <w:rPr>
          <w:rFonts w:ascii="Times New Roman" w:eastAsia="Times New Roman" w:hAnsi="Times New Roman" w:cs="Times New Roman"/>
          <w:color w:val="000000" w:themeColor="text1"/>
          <w:sz w:val="28"/>
          <w:szCs w:val="28"/>
          <w:lang w:eastAsia="ru-RU"/>
        </w:rPr>
        <w:t xml:space="preserve">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электронной форме, оценка </w:t>
      </w:r>
      <w:proofErr w:type="spellStart"/>
      <w:r w:rsidRPr="009A7F90">
        <w:rPr>
          <w:rFonts w:ascii="Times New Roman" w:eastAsia="Times New Roman" w:hAnsi="Times New Roman" w:cs="Times New Roman"/>
          <w:color w:val="000000" w:themeColor="text1"/>
          <w:sz w:val="28"/>
          <w:szCs w:val="28"/>
          <w:lang w:eastAsia="ru-RU"/>
        </w:rPr>
        <w:t>заявоки</w:t>
      </w:r>
      <w:proofErr w:type="spellEnd"/>
      <w:r w:rsidRPr="009A7F90">
        <w:rPr>
          <w:rFonts w:ascii="Times New Roman" w:eastAsia="Times New Roman" w:hAnsi="Times New Roman" w:cs="Times New Roman"/>
          <w:color w:val="000000" w:themeColor="text1"/>
          <w:sz w:val="28"/>
          <w:szCs w:val="28"/>
          <w:lang w:eastAsia="ru-RU"/>
        </w:rPr>
        <w:t xml:space="preserve"> подведение итогов такого конкурса осуществляется одновременно. Результаты рассмотрения вторых частей заявок на участие в </w:t>
      </w:r>
      <w:proofErr w:type="spellStart"/>
      <w:r w:rsidRPr="009A7F90">
        <w:rPr>
          <w:rFonts w:ascii="Times New Roman" w:eastAsia="Times New Roman" w:hAnsi="Times New Roman" w:cs="Times New Roman"/>
          <w:color w:val="000000" w:themeColor="text1"/>
          <w:sz w:val="28"/>
          <w:szCs w:val="28"/>
          <w:lang w:eastAsia="ru-RU"/>
        </w:rPr>
        <w:t>конкурев</w:t>
      </w:r>
      <w:proofErr w:type="spellEnd"/>
      <w:r w:rsidRPr="009A7F90">
        <w:rPr>
          <w:rFonts w:ascii="Times New Roman" w:eastAsia="Times New Roman" w:hAnsi="Times New Roman" w:cs="Times New Roman"/>
          <w:color w:val="000000" w:themeColor="text1"/>
          <w:sz w:val="28"/>
          <w:szCs w:val="28"/>
          <w:lang w:eastAsia="ru-RU"/>
        </w:rPr>
        <w:t xml:space="preserve"> электронной форме и оценки заявок отражаются в итоговом протоколе.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w:t>
      </w:r>
      <w:proofErr w:type="gramStart"/>
      <w:r w:rsidRPr="009A7F90">
        <w:rPr>
          <w:rFonts w:ascii="Times New Roman" w:eastAsia="Times New Roman" w:hAnsi="Times New Roman" w:cs="Times New Roman"/>
          <w:color w:val="000000" w:themeColor="text1"/>
          <w:sz w:val="28"/>
          <w:szCs w:val="28"/>
          <w:lang w:eastAsia="ru-RU"/>
        </w:rPr>
        <w:t xml:space="preserve">В случае если этот участник и поданная им вторая часть </w:t>
      </w:r>
      <w:r w:rsidRPr="009A7F90">
        <w:rPr>
          <w:rFonts w:ascii="Times New Roman" w:eastAsia="Times New Roman" w:hAnsi="Times New Roman" w:cs="Times New Roman"/>
          <w:color w:val="000000" w:themeColor="text1"/>
          <w:sz w:val="28"/>
          <w:szCs w:val="28"/>
          <w:lang w:eastAsia="ru-RU"/>
        </w:rPr>
        <w:lastRenderedPageBreak/>
        <w:t xml:space="preserve">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w:t>
      </w:r>
      <w:proofErr w:type="gramEnd"/>
      <w:r w:rsidRPr="009A7F90">
        <w:rPr>
          <w:rFonts w:ascii="Times New Roman" w:eastAsia="Times New Roman" w:hAnsi="Times New Roman" w:cs="Times New Roman"/>
          <w:color w:val="000000" w:themeColor="text1"/>
          <w:sz w:val="28"/>
          <w:szCs w:val="28"/>
          <w:lang w:eastAsia="ru-RU"/>
        </w:rPr>
        <w:t xml:space="preserve">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3" w:name="_Toc99555842"/>
      <w:bookmarkStart w:id="54" w:name="_Toc99602302"/>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3"/>
      <w:bookmarkEnd w:id="54"/>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1. </w:t>
      </w:r>
      <w:proofErr w:type="gramStart"/>
      <w:r w:rsidRPr="009A7F90">
        <w:rPr>
          <w:rFonts w:ascii="Times New Roman" w:eastAsia="Times New Roman" w:hAnsi="Times New Roman" w:cs="Times New Roman"/>
          <w:color w:val="000000" w:themeColor="text1"/>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Pr="009A7F90">
        <w:rPr>
          <w:rFonts w:ascii="Times New Roman" w:eastAsia="Times New Roman" w:hAnsi="Times New Roman" w:cs="Times New Roman"/>
          <w:color w:val="000000" w:themeColor="text1"/>
          <w:sz w:val="28"/>
          <w:szCs w:val="28"/>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9A7F90">
        <w:rPr>
          <w:rFonts w:ascii="Times New Roman" w:eastAsia="Times New Roman" w:hAnsi="Times New Roman" w:cs="Times New Roman"/>
          <w:color w:val="000000" w:themeColor="text1"/>
          <w:sz w:val="28"/>
          <w:szCs w:val="28"/>
        </w:rPr>
        <w:br/>
        <w:t>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w:t>
      </w:r>
      <w:proofErr w:type="gramEnd"/>
      <w:r w:rsidRPr="009A7F90">
        <w:rPr>
          <w:rFonts w:ascii="Times New Roman" w:eastAsia="Times New Roman" w:hAnsi="Times New Roman" w:cs="Times New Roman"/>
          <w:color w:val="000000" w:themeColor="text1"/>
          <w:sz w:val="28"/>
          <w:szCs w:val="28"/>
        </w:rPr>
        <w:t xml:space="preserve"> </w:t>
      </w:r>
      <w:proofErr w:type="gramStart"/>
      <w:r w:rsidRPr="009A7F90">
        <w:rPr>
          <w:rFonts w:ascii="Times New Roman" w:eastAsia="Times New Roman" w:hAnsi="Times New Roman" w:cs="Times New Roman"/>
          <w:color w:val="000000" w:themeColor="text1"/>
          <w:sz w:val="28"/>
          <w:szCs w:val="28"/>
        </w:rPr>
        <w:t xml:space="preserve">специальной техники, на разработку, производство </w:t>
      </w:r>
      <w:r w:rsidRPr="009A7F90">
        <w:rPr>
          <w:rFonts w:ascii="Times New Roman" w:eastAsia="Times New Roman" w:hAnsi="Times New Roman" w:cs="Times New Roman"/>
          <w:color w:val="000000" w:themeColor="text1"/>
          <w:sz w:val="28"/>
          <w:szCs w:val="28"/>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Pr>
          <w:rFonts w:ascii="Times New Roman" w:eastAsia="Times New Roman" w:hAnsi="Times New Roman" w:cs="Times New Roman"/>
          <w:color w:val="000000" w:themeColor="text1"/>
          <w:sz w:val="28"/>
          <w:szCs w:val="28"/>
        </w:rPr>
        <w:t xml:space="preserve">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3 части 8 статьи 3.1 Федераль</w:t>
      </w:r>
      <w:r w:rsidR="00531B7E">
        <w:rPr>
          <w:rFonts w:ascii="Times New Roman" w:eastAsia="Times New Roman" w:hAnsi="Times New Roman" w:cs="Times New Roman"/>
          <w:color w:val="000000" w:themeColor="text1"/>
          <w:sz w:val="28"/>
          <w:szCs w:val="28"/>
        </w:rPr>
        <w:t xml:space="preserve">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Pr>
          <w:rFonts w:ascii="Times New Roman" w:eastAsia="Times New Roman" w:hAnsi="Times New Roman" w:cs="Times New Roman"/>
          <w:color w:val="000000" w:themeColor="text1"/>
          <w:sz w:val="28"/>
          <w:szCs w:val="28"/>
        </w:rPr>
        <w:t xml:space="preserve"> 4 Федерального закона</w:t>
      </w:r>
      <w:proofErr w:type="gramEnd"/>
      <w:r w:rsidR="00531B7E">
        <w:rPr>
          <w:rFonts w:ascii="Times New Roman" w:eastAsia="Times New Roman" w:hAnsi="Times New Roman" w:cs="Times New Roman"/>
          <w:color w:val="000000" w:themeColor="text1"/>
          <w:sz w:val="28"/>
          <w:szCs w:val="28"/>
        </w:rPr>
        <w:t xml:space="preserve">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При проведении закрытого конкурса применяются нормы Положения о </w:t>
      </w:r>
      <w:proofErr w:type="gramStart"/>
      <w:r w:rsidRPr="009A7F90">
        <w:rPr>
          <w:rFonts w:ascii="Times New Roman" w:eastAsia="Calibri" w:hAnsi="Times New Roman" w:cs="Times New Roman"/>
          <w:color w:val="000000" w:themeColor="text1"/>
          <w:sz w:val="28"/>
          <w:szCs w:val="28"/>
        </w:rPr>
        <w:t>закупке</w:t>
      </w:r>
      <w:proofErr w:type="gramEnd"/>
      <w:r w:rsidRPr="009A7F90">
        <w:rPr>
          <w:rFonts w:ascii="Times New Roman" w:eastAsia="Calibri" w:hAnsi="Times New Roman" w:cs="Times New Roman"/>
          <w:color w:val="000000" w:themeColor="text1"/>
          <w:sz w:val="28"/>
          <w:szCs w:val="28"/>
        </w:rPr>
        <w:t xml:space="preserve"> о проведении открытого конкурса с учетом следующих особенностей: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w:t>
      </w:r>
      <w:proofErr w:type="gramStart"/>
      <w:r w:rsidRPr="009A7F90">
        <w:rPr>
          <w:rFonts w:ascii="Times New Roman" w:eastAsia="Calibri" w:hAnsi="Times New Roman" w:cs="Times New Roman"/>
          <w:color w:val="000000" w:themeColor="text1"/>
          <w:sz w:val="28"/>
          <w:szCs w:val="28"/>
        </w:rPr>
        <w:t xml:space="preserve">При этом не менее чем за пятнадцать дней до установленной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разъяснения извещения о проведении закрытого конкурса и (или) </w:t>
      </w:r>
      <w:r w:rsidRPr="009A7F90">
        <w:rPr>
          <w:rFonts w:ascii="Times New Roman" w:eastAsia="Calibri" w:hAnsi="Times New Roman" w:cs="Times New Roman"/>
          <w:color w:val="000000" w:themeColor="text1"/>
          <w:sz w:val="28"/>
          <w:szCs w:val="28"/>
        </w:rPr>
        <w:lastRenderedPageBreak/>
        <w:t>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в Единой информационной системе, а направляются участникам закупки</w:t>
      </w:r>
      <w:proofErr w:type="gramEnd"/>
      <w:r w:rsidRPr="009A7F90">
        <w:rPr>
          <w:rFonts w:ascii="Times New Roman" w:eastAsia="Calibri" w:hAnsi="Times New Roman" w:cs="Times New Roman"/>
          <w:color w:val="000000" w:themeColor="text1"/>
          <w:sz w:val="28"/>
          <w:szCs w:val="28"/>
        </w:rPr>
        <w:t xml:space="preserve">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w:t>
      </w:r>
      <w:proofErr w:type="gramStart"/>
      <w:r w:rsidR="00531B7E">
        <w:rPr>
          <w:rFonts w:ascii="Times New Roman" w:eastAsia="Times New Roman" w:hAnsi="Times New Roman" w:cs="Times New Roman"/>
          <w:color w:val="000000" w:themeColor="text1"/>
          <w:sz w:val="28"/>
          <w:szCs w:val="28"/>
          <w:lang w:eastAsia="ru-RU"/>
        </w:rPr>
        <w:t>с даты принятия</w:t>
      </w:r>
      <w:proofErr w:type="gramEnd"/>
      <w:r w:rsidR="00531B7E">
        <w:rPr>
          <w:rFonts w:ascii="Times New Roman" w:eastAsia="Times New Roman" w:hAnsi="Times New Roman" w:cs="Times New Roman"/>
          <w:color w:val="000000" w:themeColor="text1"/>
          <w:sz w:val="28"/>
          <w:szCs w:val="28"/>
          <w:lang w:eastAsia="ru-RU"/>
        </w:rPr>
        <w:t xml:space="preserve">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5" w:name="_Toc99555843"/>
      <w:bookmarkStart w:id="56" w:name="_Toc99602303"/>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t>в электронной форме</w:t>
      </w:r>
      <w:bookmarkEnd w:id="55"/>
      <w:bookmarkEnd w:id="56"/>
    </w:p>
    <w:p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Calibri" w:hAnsi="Times New Roman" w:cs="Times New Roman"/>
          <w:color w:val="000000" w:themeColor="text1"/>
          <w:sz w:val="28"/>
          <w:szCs w:val="28"/>
        </w:rPr>
        <w:t>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звещения о проведен</w:t>
      </w:r>
      <w:proofErr w:type="gramStart"/>
      <w:r w:rsidR="00531B7E">
        <w:rPr>
          <w:rFonts w:ascii="Times New Roman" w:eastAsia="Calibri" w:hAnsi="Times New Roman" w:cs="Times New Roman"/>
          <w:color w:val="000000" w:themeColor="text1"/>
          <w:sz w:val="28"/>
          <w:szCs w:val="28"/>
        </w:rPr>
        <w:t>ии ау</w:t>
      </w:r>
      <w:proofErr w:type="gramEnd"/>
      <w:r w:rsidR="00531B7E">
        <w:rPr>
          <w:rFonts w:ascii="Times New Roman" w:eastAsia="Calibri" w:hAnsi="Times New Roman" w:cs="Times New Roman"/>
          <w:color w:val="000000" w:themeColor="text1"/>
          <w:sz w:val="28"/>
          <w:szCs w:val="28"/>
        </w:rPr>
        <w:t xml:space="preserve">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При осуществлен</w:t>
      </w:r>
      <w:proofErr w:type="gramStart"/>
      <w:r w:rsidRPr="009A7F90">
        <w:rPr>
          <w:rFonts w:ascii="Times New Roman" w:eastAsia="Times New Roman" w:hAnsi="Times New Roman" w:cs="Times New Roman"/>
          <w:color w:val="000000" w:themeColor="text1"/>
          <w:sz w:val="28"/>
          <w:szCs w:val="28"/>
          <w:lang w:eastAsia="ru-RU"/>
        </w:rPr>
        <w:t>ии ау</w:t>
      </w:r>
      <w:proofErr w:type="gramEnd"/>
      <w:r w:rsidRPr="009A7F90">
        <w:rPr>
          <w:rFonts w:ascii="Times New Roman" w:eastAsia="Times New Roman" w:hAnsi="Times New Roman" w:cs="Times New Roman"/>
          <w:color w:val="000000" w:themeColor="text1"/>
          <w:sz w:val="28"/>
          <w:szCs w:val="28"/>
          <w:lang w:eastAsia="ru-RU"/>
        </w:rPr>
        <w:t xml:space="preserve">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gramStart"/>
      <w:r w:rsidRPr="009A7F90">
        <w:rPr>
          <w:rFonts w:ascii="Times New Roman" w:hAnsi="Times New Roman" w:cs="Times New Roman"/>
          <w:color w:val="000000" w:themeColor="text1"/>
          <w:sz w:val="28"/>
          <w:szCs w:val="28"/>
        </w:rPr>
        <w:t xml:space="preserve">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w:t>
      </w:r>
      <w:r w:rsidRPr="009A7F90">
        <w:rPr>
          <w:rFonts w:ascii="Times New Roman" w:hAnsi="Times New Roman" w:cs="Times New Roman"/>
          <w:color w:val="000000" w:themeColor="text1"/>
          <w:sz w:val="28"/>
          <w:szCs w:val="28"/>
        </w:rPr>
        <w:lastRenderedPageBreak/>
        <w:t>обеспечиваются оператором электронной площадки на электронной площадке.</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Calibri" w:hAnsi="Times New Roman" w:cs="Times New Roman"/>
          <w:color w:val="000000" w:themeColor="text1"/>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9A7F90">
        <w:rPr>
          <w:rFonts w:ascii="Times New Roman" w:eastAsia="Calibri" w:hAnsi="Times New Roman" w:cs="Times New Roman"/>
          <w:color w:val="000000" w:themeColor="text1"/>
          <w:sz w:val="28"/>
          <w:szCs w:val="28"/>
        </w:rPr>
        <w:br/>
        <w:t xml:space="preserve">о закупке, проект договора, размещается Заказчиком в Единой информационной системе не менее чем за пятнадцать дней </w:t>
      </w:r>
      <w:r w:rsidRPr="009A7F90">
        <w:rPr>
          <w:rFonts w:ascii="Times New Roman" w:eastAsia="Calibri" w:hAnsi="Times New Roman" w:cs="Times New Roman"/>
          <w:color w:val="000000" w:themeColor="text1"/>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sidRPr="009A7F90">
        <w:rPr>
          <w:rFonts w:ascii="Times New Roman" w:eastAsia="Calibri" w:hAnsi="Times New Roman" w:cs="Times New Roman"/>
          <w:color w:val="000000" w:themeColor="text1"/>
          <w:sz w:val="28"/>
          <w:szCs w:val="28"/>
        </w:rPr>
        <w:br/>
        <w:t xml:space="preserve">в электронной форме, </w:t>
      </w:r>
      <w:r w:rsidRPr="009A7F90">
        <w:rPr>
          <w:rFonts w:ascii="Times New Roman" w:hAnsi="Times New Roman" w:cs="Times New Roman"/>
          <w:color w:val="000000" w:themeColor="text1"/>
          <w:sz w:val="28"/>
          <w:szCs w:val="28"/>
        </w:rPr>
        <w:t>за исключением случаев, если начальная (максимальная) цена</w:t>
      </w:r>
      <w:proofErr w:type="gramEnd"/>
      <w:r w:rsidRPr="009A7F90">
        <w:rPr>
          <w:rFonts w:ascii="Times New Roman" w:hAnsi="Times New Roman" w:cs="Times New Roman"/>
          <w:color w:val="000000" w:themeColor="text1"/>
          <w:sz w:val="28"/>
          <w:szCs w:val="28"/>
        </w:rPr>
        <w:t xml:space="preserve"> контракта не превышает триста миллионов рублей либо начальная (максимальная) цена контракта на выполнение работ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В извещении о проведен</w:t>
      </w:r>
      <w:proofErr w:type="gramStart"/>
      <w:r w:rsidRPr="009A7F90">
        <w:rPr>
          <w:rFonts w:ascii="Times New Roman" w:eastAsia="Times New Roman" w:hAnsi="Times New Roman" w:cs="Times New Roman"/>
          <w:color w:val="000000" w:themeColor="text1"/>
          <w:sz w:val="28"/>
          <w:szCs w:val="28"/>
          <w:lang w:eastAsia="zh-CN"/>
        </w:rPr>
        <w:t>ии ау</w:t>
      </w:r>
      <w:proofErr w:type="gramEnd"/>
      <w:r w:rsidRPr="009A7F90">
        <w:rPr>
          <w:rFonts w:ascii="Times New Roman" w:eastAsia="Times New Roman" w:hAnsi="Times New Roman" w:cs="Times New Roman"/>
          <w:color w:val="000000" w:themeColor="text1"/>
          <w:sz w:val="28"/>
          <w:szCs w:val="28"/>
          <w:lang w:eastAsia="zh-CN"/>
        </w:rPr>
        <w:t>кциона в электронной форме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15C02">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Единой информационной системе вместе с извещением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кциона в электронной форме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 качественных характеристик, требования к описанию участниками закупки выполняемой работы, оказываемой услуги, которые являются предметом </w:t>
      </w:r>
      <w:proofErr w:type="spellStart"/>
      <w:r w:rsidRPr="009A7F90">
        <w:rPr>
          <w:rFonts w:ascii="Times New Roman" w:eastAsia="Times New Roman" w:hAnsi="Times New Roman" w:cs="Times New Roman"/>
          <w:color w:val="000000" w:themeColor="text1"/>
          <w:sz w:val="28"/>
          <w:szCs w:val="28"/>
          <w:lang w:eastAsia="zh-CN"/>
        </w:rPr>
        <w:t>закупки</w:t>
      </w:r>
      <w:proofErr w:type="gramStart"/>
      <w:r w:rsidRPr="009A7F90">
        <w:rPr>
          <w:rFonts w:ascii="Times New Roman" w:eastAsia="Times New Roman" w:hAnsi="Times New Roman" w:cs="Times New Roman"/>
          <w:color w:val="000000" w:themeColor="text1"/>
          <w:sz w:val="28"/>
          <w:szCs w:val="28"/>
          <w:lang w:eastAsia="zh-CN"/>
        </w:rPr>
        <w:t>,и</w:t>
      </w:r>
      <w:proofErr w:type="gramEnd"/>
      <w:r w:rsidRPr="009A7F90">
        <w:rPr>
          <w:rFonts w:ascii="Times New Roman" w:eastAsia="Times New Roman" w:hAnsi="Times New Roman" w:cs="Times New Roman"/>
          <w:color w:val="000000" w:themeColor="text1"/>
          <w:sz w:val="28"/>
          <w:szCs w:val="28"/>
          <w:lang w:eastAsia="zh-CN"/>
        </w:rPr>
        <w:t>х</w:t>
      </w:r>
      <w:proofErr w:type="spellEnd"/>
      <w:r w:rsidRPr="009A7F90">
        <w:rPr>
          <w:rFonts w:ascii="Times New Roman" w:eastAsia="Times New Roman" w:hAnsi="Times New Roman" w:cs="Times New Roman"/>
          <w:color w:val="000000" w:themeColor="text1"/>
          <w:sz w:val="28"/>
          <w:szCs w:val="28"/>
          <w:lang w:eastAsia="zh-CN"/>
        </w:rPr>
        <w:t xml:space="preserve">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9A7F90">
        <w:rPr>
          <w:rFonts w:ascii="Times New Roman" w:eastAsia="Calibri" w:hAnsi="Times New Roman" w:cs="Times New Roman"/>
          <w:color w:val="000000" w:themeColor="text1"/>
          <w:sz w:val="28"/>
          <w:szCs w:val="28"/>
        </w:rPr>
        <w:lastRenderedPageBreak/>
        <w:t>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9A7F90">
        <w:rPr>
          <w:rFonts w:ascii="Times New Roman" w:eastAsia="Times New Roman" w:hAnsi="Times New Roman" w:cs="Times New Roman"/>
          <w:color w:val="000000" w:themeColor="text1"/>
          <w:sz w:val="28"/>
          <w:szCs w:val="28"/>
          <w:lang w:eastAsia="zh-CN"/>
        </w:rPr>
        <w:br/>
        <w:t>в электронной форме;</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w:t>
      </w:r>
      <w:proofErr w:type="gramEnd"/>
      <w:r w:rsidRPr="009A7F90">
        <w:rPr>
          <w:rFonts w:ascii="Times New Roman" w:hAnsi="Times New Roman" w:cs="Times New Roman"/>
          <w:color w:val="000000" w:themeColor="text1"/>
          <w:sz w:val="28"/>
          <w:szCs w:val="28"/>
        </w:rPr>
        <w:t xml:space="preserve"> поступил указанный запрос. При этом Заказчик вправе не осуществлять такое разъяснение в случае, если указанный запрос поступил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w:t>
      </w:r>
      <w:proofErr w:type="gramEnd"/>
      <w:r w:rsidRPr="009A7F90">
        <w:rPr>
          <w:rFonts w:ascii="Times New Roman" w:hAnsi="Times New Roman" w:cs="Times New Roman"/>
          <w:color w:val="000000" w:themeColor="text1"/>
          <w:sz w:val="28"/>
          <w:szCs w:val="28"/>
        </w:rPr>
        <w:t xml:space="preserve"> извещения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извещения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 xml:space="preserve">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003A0D29">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могут быть даны </w:t>
      </w:r>
      <w:r w:rsidRPr="009A7F90">
        <w:rPr>
          <w:rFonts w:ascii="Times New Roman" w:eastAsia="Times New Roman" w:hAnsi="Times New Roman" w:cs="Times New Roman"/>
          <w:color w:val="000000" w:themeColor="text1"/>
          <w:sz w:val="28"/>
          <w:szCs w:val="28"/>
          <w:lang w:eastAsia="ru-RU"/>
        </w:rPr>
        <w:lastRenderedPageBreak/>
        <w:t xml:space="preserve">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Разъяснения положений извещения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 xml:space="preserve">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или) документацию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Изменения, вносимые в извещение 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 xml:space="preserve">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не позднее чем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w:t>
      </w:r>
      <w:r w:rsidRPr="009A7F90">
        <w:rPr>
          <w:rFonts w:ascii="Times New Roman" w:hAnsi="Times New Roman" w:cs="Times New Roman"/>
          <w:color w:val="000000" w:themeColor="text1"/>
          <w:sz w:val="28"/>
          <w:szCs w:val="28"/>
        </w:rPr>
        <w:lastRenderedPageBreak/>
        <w:t xml:space="preserve">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16. Заявка на участие в аукционе в электронной форме состоит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hAnsi="Times New Roman" w:cs="Times New Roman"/>
          <w:color w:val="000000" w:themeColor="text1"/>
          <w:sz w:val="28"/>
          <w:szCs w:val="28"/>
        </w:rPr>
        <w:br/>
        <w:t xml:space="preserve">с требованиями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9A7F90">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9A7F90">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Ценовое предложение подается участником закупки </w:t>
      </w:r>
      <w:proofErr w:type="gramStart"/>
      <w:r w:rsidRPr="009A7F90">
        <w:rPr>
          <w:rFonts w:ascii="Times New Roman" w:hAnsi="Times New Roman" w:cs="Times New Roman"/>
          <w:color w:val="000000" w:themeColor="text1"/>
          <w:sz w:val="28"/>
          <w:szCs w:val="28"/>
        </w:rPr>
        <w:t>на электронной площадке в указанную в извещении о проведении аукциона в электронной форме</w:t>
      </w:r>
      <w:proofErr w:type="gramEnd"/>
      <w:r w:rsidRPr="009A7F90">
        <w:rPr>
          <w:rFonts w:ascii="Times New Roman" w:hAnsi="Times New Roman" w:cs="Times New Roman"/>
          <w:color w:val="000000" w:themeColor="text1"/>
          <w:sz w:val="28"/>
          <w:szCs w:val="28"/>
        </w:rPr>
        <w:t xml:space="preserve"> и документации о закупке дату проведения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w:t>
      </w:r>
      <w:proofErr w:type="gramStart"/>
      <w:r w:rsidR="00531B7E">
        <w:rPr>
          <w:rFonts w:ascii="Times New Roman" w:hAnsi="Times New Roman" w:cs="Times New Roman"/>
          <w:color w:val="000000" w:themeColor="text1"/>
          <w:sz w:val="28"/>
          <w:szCs w:val="28"/>
        </w:rPr>
        <w:t xml:space="preserve">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w:t>
      </w:r>
      <w:proofErr w:type="gramEnd"/>
      <w:r w:rsidRPr="009A7F90">
        <w:rPr>
          <w:rFonts w:ascii="Times New Roman" w:hAnsi="Times New Roman" w:cs="Times New Roman"/>
          <w:color w:val="000000" w:themeColor="text1"/>
          <w:sz w:val="28"/>
          <w:szCs w:val="28"/>
        </w:rPr>
        <w:t xml:space="preserve">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w:t>
      </w:r>
      <w:proofErr w:type="gramStart"/>
      <w:r w:rsidRPr="009A7F90">
        <w:rPr>
          <w:rFonts w:ascii="Times New Roman" w:hAnsi="Times New Roman" w:cs="Times New Roman"/>
          <w:color w:val="000000" w:themeColor="text1"/>
          <w:sz w:val="28"/>
          <w:szCs w:val="28"/>
        </w:rPr>
        <w:t>ии ау</w:t>
      </w:r>
      <w:proofErr w:type="gramEnd"/>
      <w:r w:rsidRPr="009A7F90">
        <w:rPr>
          <w:rFonts w:ascii="Times New Roman" w:hAnsi="Times New Roman" w:cs="Times New Roman"/>
          <w:color w:val="000000" w:themeColor="text1"/>
          <w:sz w:val="28"/>
          <w:szCs w:val="28"/>
        </w:rPr>
        <w:t>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w:t>
      </w:r>
      <w:proofErr w:type="gramStart"/>
      <w:r w:rsidRPr="009A7F90">
        <w:rPr>
          <w:rFonts w:ascii="Times New Roman" w:hAnsi="Times New Roman" w:cs="Times New Roman"/>
          <w:color w:val="000000" w:themeColor="text1"/>
          <w:sz w:val="28"/>
          <w:szCs w:val="28"/>
        </w:rPr>
        <w:t>предложений</w:t>
      </w:r>
      <w:proofErr w:type="gramEnd"/>
      <w:r w:rsidRPr="009A7F90">
        <w:rPr>
          <w:rFonts w:ascii="Times New Roman" w:hAnsi="Times New Roman" w:cs="Times New Roman"/>
          <w:color w:val="000000" w:themeColor="text1"/>
          <w:sz w:val="28"/>
          <w:szCs w:val="28"/>
        </w:rPr>
        <w:t xml:space="preserve">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w:t>
      </w:r>
      <w:proofErr w:type="gramStart"/>
      <w:r w:rsidRPr="009A7F90">
        <w:rPr>
          <w:rFonts w:ascii="Times New Roman" w:hAnsi="Times New Roman" w:cs="Times New Roman"/>
          <w:color w:val="000000" w:themeColor="text1"/>
          <w:sz w:val="28"/>
          <w:szCs w:val="28"/>
        </w:rPr>
        <w:t xml:space="preserve">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w:t>
      </w:r>
      <w:r w:rsidRPr="009A7F90">
        <w:rPr>
          <w:rFonts w:ascii="Times New Roman" w:hAnsi="Times New Roman" w:cs="Times New Roman"/>
          <w:color w:val="000000" w:themeColor="text1"/>
          <w:sz w:val="28"/>
          <w:szCs w:val="28"/>
        </w:rPr>
        <w:lastRenderedPageBreak/>
        <w:t xml:space="preserve">рассмотрения первых частей заявок на участие в аукционе в электронной форме устанавливается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w:t>
      </w:r>
      <w:r w:rsidRPr="009A7F90">
        <w:rPr>
          <w:rFonts w:ascii="Times New Roman" w:hAnsi="Times New Roman" w:cs="Times New Roman"/>
          <w:color w:val="000000" w:themeColor="text1"/>
          <w:sz w:val="28"/>
          <w:szCs w:val="28"/>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Отказ </w:t>
      </w:r>
      <w:proofErr w:type="gramStart"/>
      <w:r w:rsidRPr="009A7F90">
        <w:rPr>
          <w:rFonts w:ascii="Times New Roman" w:hAnsi="Times New Roman" w:cs="Times New Roman"/>
          <w:color w:val="000000" w:themeColor="text1"/>
          <w:sz w:val="28"/>
          <w:szCs w:val="28"/>
        </w:rPr>
        <w:t>в допуске к участию в аукционе в электронной форме по иным основаниям</w:t>
      </w:r>
      <w:proofErr w:type="gramEnd"/>
      <w:r w:rsidRPr="009A7F90">
        <w:rPr>
          <w:rFonts w:ascii="Times New Roman" w:hAnsi="Times New Roman" w:cs="Times New Roman"/>
          <w:color w:val="000000" w:themeColor="text1"/>
          <w:sz w:val="28"/>
          <w:szCs w:val="28"/>
        </w:rPr>
        <w:t xml:space="preserve">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w:t>
      </w:r>
      <w:proofErr w:type="gramStart"/>
      <w:r w:rsidRPr="009A7F90">
        <w:rPr>
          <w:rFonts w:ascii="Times New Roman" w:hAnsi="Times New Roman" w:cs="Times New Roman"/>
          <w:color w:val="000000" w:themeColor="text1"/>
          <w:sz w:val="28"/>
          <w:szCs w:val="28"/>
        </w:rPr>
        <w:t>площадки протокола рас</w:t>
      </w:r>
      <w:r w:rsidR="00531B7E">
        <w:rPr>
          <w:rFonts w:ascii="Times New Roman" w:hAnsi="Times New Roman" w:cs="Times New Roman"/>
          <w:color w:val="000000" w:themeColor="text1"/>
          <w:sz w:val="28"/>
          <w:szCs w:val="28"/>
        </w:rPr>
        <w:t>смотрения первых частей заявок</w:t>
      </w:r>
      <w:proofErr w:type="gramEnd"/>
      <w:r w:rsidR="00531B7E">
        <w:rPr>
          <w:rFonts w:ascii="Times New Roman" w:hAnsi="Times New Roman" w:cs="Times New Roman"/>
          <w:color w:val="000000" w:themeColor="text1"/>
          <w:sz w:val="28"/>
          <w:szCs w:val="28"/>
        </w:rPr>
        <w:t xml:space="preserve">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присутствующим на процедуре рассмотрения первых частей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w:t>
      </w:r>
      <w:proofErr w:type="gramStart"/>
      <w:r w:rsidRPr="009A7F90">
        <w:rPr>
          <w:rFonts w:ascii="Times New Roman" w:hAnsi="Times New Roman" w:cs="Times New Roman"/>
          <w:color w:val="000000" w:themeColor="text1"/>
          <w:sz w:val="28"/>
          <w:szCs w:val="28"/>
        </w:rPr>
        <w:t>окончания срока рассмотрения первых частей заявок</w:t>
      </w:r>
      <w:proofErr w:type="gramEnd"/>
      <w:r w:rsidRPr="009A7F90">
        <w:rPr>
          <w:rFonts w:ascii="Times New Roman" w:hAnsi="Times New Roman" w:cs="Times New Roman"/>
          <w:color w:val="000000" w:themeColor="text1"/>
          <w:sz w:val="28"/>
          <w:szCs w:val="28"/>
        </w:rPr>
        <w:t xml:space="preserve"> на участие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w:t>
      </w:r>
      <w:r w:rsidRPr="009A7F90">
        <w:rPr>
          <w:rFonts w:ascii="Times New Roman" w:hAnsi="Times New Roman" w:cs="Times New Roman"/>
          <w:color w:val="000000" w:themeColor="text1"/>
          <w:sz w:val="28"/>
          <w:szCs w:val="28"/>
        </w:rPr>
        <w:lastRenderedPageBreak/>
        <w:t xml:space="preserve">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28.1. </w:t>
      </w:r>
      <w:proofErr w:type="gramStart"/>
      <w:r w:rsidRPr="009A7F90">
        <w:rPr>
          <w:rFonts w:ascii="Times New Roman" w:eastAsia="Times New Roman" w:hAnsi="Times New Roman" w:cs="Times New Roman"/>
          <w:color w:val="000000" w:themeColor="text1"/>
          <w:sz w:val="28"/>
          <w:szCs w:val="28"/>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9A7F90">
        <w:rPr>
          <w:rFonts w:ascii="Times New Roman" w:eastAsia="Times New Roman" w:hAnsi="Times New Roman" w:cs="Times New Roman"/>
          <w:color w:val="000000" w:themeColor="text1"/>
          <w:sz w:val="28"/>
          <w:szCs w:val="28"/>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30. </w:t>
      </w:r>
      <w:proofErr w:type="gramStart"/>
      <w:r w:rsidRPr="009A7F90">
        <w:rPr>
          <w:rFonts w:ascii="Times New Roman" w:hAnsi="Times New Roman" w:cs="Times New Roman"/>
          <w:color w:val="000000" w:themeColor="text1"/>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w:t>
      </w:r>
      <w:r w:rsidRPr="009A7F90">
        <w:rPr>
          <w:rFonts w:ascii="Times New Roman" w:hAnsi="Times New Roman" w:cs="Times New Roman"/>
          <w:color w:val="000000" w:themeColor="text1"/>
          <w:sz w:val="28"/>
          <w:szCs w:val="28"/>
        </w:rPr>
        <w:lastRenderedPageBreak/>
        <w:t xml:space="preserve">документы и информацию, направленную участником закупки оператору электронной площадки при аккредитации.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31. </w:t>
      </w:r>
      <w:proofErr w:type="gramStart"/>
      <w:r w:rsidRPr="009A7F90">
        <w:rPr>
          <w:rFonts w:ascii="Times New Roman" w:hAnsi="Times New Roman" w:cs="Times New Roman"/>
          <w:color w:val="000000" w:themeColor="text1"/>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32. Комиссия принимает решение </w:t>
      </w:r>
      <w:proofErr w:type="gramStart"/>
      <w:r w:rsidRPr="009A7F90">
        <w:rPr>
          <w:rFonts w:ascii="Times New Roman" w:hAnsi="Times New Roman" w:cs="Times New Roman"/>
          <w:color w:val="000000" w:themeColor="text1"/>
          <w:sz w:val="28"/>
          <w:szCs w:val="28"/>
        </w:rPr>
        <w:t>о несоответствии второй части заявки на участие в аукционе в электронной форме в следующих случаях</w:t>
      </w:r>
      <w:proofErr w:type="gramEnd"/>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 xml:space="preserve">об участнике закупке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EC18B0">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w:t>
      </w:r>
      <w:proofErr w:type="gramStart"/>
      <w:r w:rsidRPr="009A7F90">
        <w:rPr>
          <w:rFonts w:ascii="Times New Roman" w:eastAsia="Times New Roman" w:hAnsi="Times New Roman" w:cs="Times New Roman"/>
          <w:color w:val="000000" w:themeColor="text1"/>
          <w:sz w:val="28"/>
          <w:szCs w:val="28"/>
          <w:lang w:eastAsia="ru-RU"/>
        </w:rPr>
        <w:t>дств в к</w:t>
      </w:r>
      <w:proofErr w:type="gramEnd"/>
      <w:r w:rsidRPr="009A7F90">
        <w:rPr>
          <w:rFonts w:ascii="Times New Roman" w:eastAsia="Times New Roman" w:hAnsi="Times New Roman" w:cs="Times New Roman"/>
          <w:color w:val="000000" w:themeColor="text1"/>
          <w:sz w:val="28"/>
          <w:szCs w:val="28"/>
          <w:lang w:eastAsia="ru-RU"/>
        </w:rPr>
        <w:t>ачестве обеспечения заявки на участие в закупке</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33. </w:t>
      </w:r>
      <w:proofErr w:type="gramStart"/>
      <w:r w:rsidRPr="009A7F90">
        <w:rPr>
          <w:rFonts w:ascii="Times New Roman" w:hAnsi="Times New Roman" w:cs="Times New Roman"/>
          <w:color w:val="000000" w:themeColor="text1"/>
          <w:sz w:val="28"/>
          <w:szCs w:val="28"/>
        </w:rPr>
        <w:t xml:space="preserve">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в аукционе</w:t>
      </w:r>
      <w:proofErr w:type="gramEnd"/>
      <w:r w:rsidRPr="009A7F90">
        <w:rPr>
          <w:rFonts w:ascii="Times New Roman" w:hAnsi="Times New Roman" w:cs="Times New Roman"/>
          <w:color w:val="000000" w:themeColor="text1"/>
          <w:sz w:val="28"/>
          <w:szCs w:val="28"/>
        </w:rPr>
        <w:t xml:space="preserve"> в электронной форме, а также информации и документов, </w:t>
      </w:r>
      <w:r w:rsidRPr="009A7F90">
        <w:rPr>
          <w:rFonts w:ascii="Times New Roman" w:hAnsi="Times New Roman" w:cs="Times New Roman"/>
          <w:color w:val="000000" w:themeColor="text1"/>
          <w:sz w:val="28"/>
          <w:szCs w:val="28"/>
        </w:rPr>
        <w:lastRenderedPageBreak/>
        <w:t>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br/>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009547E9">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35. </w:t>
      </w:r>
      <w:proofErr w:type="gramStart"/>
      <w:r w:rsidRPr="00BA7E6B">
        <w:rPr>
          <w:rFonts w:ascii="Times New Roman" w:eastAsia="Calibri" w:hAnsi="Times New Roman" w:cs="Times New Roman"/>
          <w:color w:val="000000" w:themeColor="text1"/>
          <w:sz w:val="28"/>
          <w:szCs w:val="28"/>
        </w:rPr>
        <w:t>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lastRenderedPageBreak/>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w:t>
      </w:r>
      <w:proofErr w:type="gramEnd"/>
      <w:r w:rsidRPr="00BA7E6B">
        <w:rPr>
          <w:rFonts w:ascii="Times New Roman" w:eastAsia="Calibri" w:hAnsi="Times New Roman" w:cs="Times New Roman"/>
          <w:color w:val="000000" w:themeColor="text1"/>
          <w:sz w:val="28"/>
          <w:szCs w:val="28"/>
        </w:rPr>
        <w:t xml:space="preserve"> информационной системе не позднее чем через три дня со дня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 xml:space="preserve">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w:t>
      </w:r>
      <w:proofErr w:type="gramEnd"/>
      <w:r w:rsidRPr="009A7F90">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 xml:space="preserve">в электронной форме, признан участником аукциона, аукцион признается несостоявшимся. </w:t>
      </w:r>
      <w:proofErr w:type="gramStart"/>
      <w:r w:rsidRPr="009A7F90">
        <w:rPr>
          <w:rFonts w:ascii="Times New Roman" w:eastAsia="Times New Roman" w:hAnsi="Times New Roman" w:cs="Times New Roman"/>
          <w:color w:val="000000" w:themeColor="text1"/>
          <w:sz w:val="28"/>
          <w:szCs w:val="28"/>
          <w:lang w:eastAsia="zh-CN"/>
        </w:rPr>
        <w:t>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w:t>
      </w:r>
      <w:proofErr w:type="gramEnd"/>
      <w:r w:rsidRPr="009A7F90">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Договор заключается по начальной (м</w:t>
      </w:r>
      <w:r w:rsidR="00531B7E">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Pr>
          <w:rFonts w:ascii="Times New Roman" w:eastAsia="Times New Roman" w:hAnsi="Times New Roman" w:cs="Times New Roman"/>
          <w:color w:val="000000" w:themeColor="text1"/>
          <w:sz w:val="28"/>
          <w:szCs w:val="28"/>
          <w:lang w:eastAsia="zh-CN"/>
        </w:rPr>
        <w:br/>
        <w:t xml:space="preserve">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Pr="009A7F90">
        <w:rPr>
          <w:rFonts w:ascii="Times New Roman" w:eastAsia="Times New Roman" w:hAnsi="Times New Roman" w:cs="Times New Roman"/>
          <w:color w:val="000000" w:themeColor="text1"/>
          <w:sz w:val="28"/>
          <w:szCs w:val="28"/>
          <w:lang w:eastAsia="zh-CN"/>
        </w:rPr>
        <w:lastRenderedPageBreak/>
        <w:t xml:space="preserve">начальной (максимальной) цены договора.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9A7F90">
        <w:rPr>
          <w:rFonts w:ascii="Times New Roman" w:hAnsi="Times New Roman" w:cs="Times New Roman"/>
          <w:color w:val="000000" w:themeColor="text1"/>
          <w:sz w:val="28"/>
          <w:szCs w:val="28"/>
        </w:rPr>
        <w:t>, с участником закупки, заявка которого подана: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9A7F90">
        <w:rPr>
          <w:rFonts w:ascii="Times New Roman" w:eastAsia="Times New Roman" w:hAnsi="Times New Roman" w:cs="Times New Roman"/>
          <w:color w:val="000000" w:themeColor="text1"/>
          <w:sz w:val="28"/>
          <w:szCs w:val="28"/>
          <w:lang w:eastAsia="zh-CN"/>
        </w:rPr>
        <w:t xml:space="preserve">(максимальной) цены договора или иной согласованной с единственным </w:t>
      </w:r>
      <w:r w:rsidRPr="009A7F90">
        <w:rPr>
          <w:rFonts w:ascii="Times New Roman" w:eastAsia="Times New Roman" w:hAnsi="Times New Roman" w:cs="Times New Roman"/>
          <w:color w:val="000000" w:themeColor="text1"/>
          <w:sz w:val="28"/>
          <w:szCs w:val="28"/>
          <w:lang w:eastAsia="zh-CN"/>
        </w:rPr>
        <w:lastRenderedPageBreak/>
        <w:t>участником аукциона цены, 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41. В случае если при проведен</w:t>
      </w:r>
      <w:proofErr w:type="gramStart"/>
      <w:r w:rsidRPr="009A7F90">
        <w:rPr>
          <w:rFonts w:ascii="Times New Roman" w:eastAsia="Calibri" w:hAnsi="Times New Roman" w:cs="Times New Roman"/>
          <w:color w:val="000000" w:themeColor="text1"/>
          <w:sz w:val="28"/>
          <w:szCs w:val="28"/>
        </w:rPr>
        <w:t>ии ау</w:t>
      </w:r>
      <w:proofErr w:type="gramEnd"/>
      <w:r w:rsidRPr="009A7F90">
        <w:rPr>
          <w:rFonts w:ascii="Times New Roman" w:eastAsia="Calibri" w:hAnsi="Times New Roman" w:cs="Times New Roman"/>
          <w:color w:val="000000" w:themeColor="text1"/>
          <w:sz w:val="28"/>
          <w:szCs w:val="28"/>
        </w:rPr>
        <w:t xml:space="preserve">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9A7F90">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от предложенной им цены договора. </w:t>
      </w:r>
      <w:proofErr w:type="gramStart"/>
      <w:r w:rsidRPr="009A7F90">
        <w:rPr>
          <w:rFonts w:ascii="Times New Roman" w:eastAsia="Calibri" w:hAnsi="Times New Roman" w:cs="Times New Roman"/>
          <w:color w:val="000000" w:themeColor="text1"/>
          <w:sz w:val="28"/>
          <w:szCs w:val="28"/>
        </w:rPr>
        <w:t xml:space="preserve">В случае если победителем аукциона, при проведении которого цена договора </w:t>
      </w:r>
      <w:proofErr w:type="spellStart"/>
      <w:r w:rsidRPr="009A7F90">
        <w:rPr>
          <w:rFonts w:ascii="Times New Roman" w:eastAsia="Calibri" w:hAnsi="Times New Roman" w:cs="Times New Roman"/>
          <w:color w:val="000000" w:themeColor="text1"/>
          <w:sz w:val="28"/>
          <w:szCs w:val="28"/>
        </w:rPr>
        <w:t>сниженадо</w:t>
      </w:r>
      <w:proofErr w:type="spellEnd"/>
      <w:r w:rsidRPr="009A7F90">
        <w:rPr>
          <w:rFonts w:ascii="Times New Roman" w:eastAsia="Calibri" w:hAnsi="Times New Roman" w:cs="Times New Roman"/>
          <w:color w:val="000000" w:themeColor="text1"/>
          <w:sz w:val="28"/>
          <w:szCs w:val="28"/>
        </w:rPr>
        <w:t xml:space="preserve">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или </w:t>
      </w:r>
      <w:proofErr w:type="spellStart"/>
      <w:r w:rsidRPr="009A7F90">
        <w:rPr>
          <w:rFonts w:ascii="Times New Roman" w:eastAsia="Calibri" w:hAnsi="Times New Roman" w:cs="Times New Roman"/>
          <w:color w:val="000000" w:themeColor="text1"/>
          <w:sz w:val="28"/>
          <w:szCs w:val="28"/>
        </w:rPr>
        <w:t>предложениео</w:t>
      </w:r>
      <w:proofErr w:type="spellEnd"/>
      <w:r w:rsidRPr="009A7F90">
        <w:rPr>
          <w:rFonts w:ascii="Times New Roman" w:eastAsia="Calibri" w:hAnsi="Times New Roman" w:cs="Times New Roman"/>
          <w:color w:val="000000" w:themeColor="text1"/>
          <w:sz w:val="28"/>
          <w:szCs w:val="28"/>
        </w:rPr>
        <w:t xml:space="preserve"> выполнении работ, оказании услуг иностранными лицами, размер </w:t>
      </w:r>
      <w:proofErr w:type="spellStart"/>
      <w:r w:rsidRPr="009A7F90">
        <w:rPr>
          <w:rFonts w:ascii="Times New Roman" w:eastAsia="Calibri" w:hAnsi="Times New Roman" w:cs="Times New Roman"/>
          <w:color w:val="000000" w:themeColor="text1"/>
          <w:sz w:val="28"/>
          <w:szCs w:val="28"/>
        </w:rPr>
        <w:t>платыза</w:t>
      </w:r>
      <w:proofErr w:type="spellEnd"/>
      <w:r w:rsidRPr="009A7F90">
        <w:rPr>
          <w:rFonts w:ascii="Times New Roman" w:eastAsia="Calibri" w:hAnsi="Times New Roman" w:cs="Times New Roman"/>
          <w:color w:val="000000" w:themeColor="text1"/>
          <w:sz w:val="28"/>
          <w:szCs w:val="28"/>
        </w:rPr>
        <w:t xml:space="preserve">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proofErr w:type="spellStart"/>
      <w:r w:rsidRPr="009A7F90">
        <w:rPr>
          <w:rFonts w:ascii="Times New Roman" w:eastAsia="Calibri" w:hAnsi="Times New Roman" w:cs="Times New Roman"/>
          <w:color w:val="000000" w:themeColor="text1"/>
          <w:sz w:val="28"/>
          <w:szCs w:val="28"/>
        </w:rPr>
        <w:t>процентовот</w:t>
      </w:r>
      <w:proofErr w:type="spellEnd"/>
      <w:r w:rsidRPr="009A7F90">
        <w:rPr>
          <w:rFonts w:ascii="Times New Roman" w:eastAsia="Calibri" w:hAnsi="Times New Roman" w:cs="Times New Roman"/>
          <w:color w:val="000000" w:themeColor="text1"/>
          <w:sz w:val="28"/>
          <w:szCs w:val="28"/>
        </w:rPr>
        <w:t xml:space="preserve"> предложенной победителем открытого аукциона платы. </w:t>
      </w:r>
      <w:proofErr w:type="gramEnd"/>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аукцион признан </w:t>
      </w:r>
      <w:proofErr w:type="gramStart"/>
      <w:r w:rsidRPr="009A7F90">
        <w:rPr>
          <w:rFonts w:ascii="Times New Roman" w:eastAsia="Calibri" w:hAnsi="Times New Roman" w:cs="Times New Roman"/>
          <w:color w:val="000000" w:themeColor="text1"/>
          <w:sz w:val="28"/>
          <w:szCs w:val="28"/>
        </w:rPr>
        <w:t>несостоявшимся</w:t>
      </w:r>
      <w:proofErr w:type="gramEnd"/>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w:t>
      </w:r>
      <w:r w:rsidRPr="009A7F90">
        <w:rPr>
          <w:rFonts w:ascii="Times New Roman" w:eastAsia="Calibri" w:hAnsi="Times New Roman" w:cs="Times New Roman"/>
          <w:color w:val="000000" w:themeColor="text1"/>
          <w:sz w:val="28"/>
          <w:szCs w:val="28"/>
        </w:rPr>
        <w:lastRenderedPageBreak/>
        <w:t xml:space="preserve">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7" w:name="_Toc99555844"/>
      <w:bookmarkStart w:id="58" w:name="_Toc99602304"/>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7"/>
      <w:bookmarkEnd w:id="58"/>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proofErr w:type="gramStart"/>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перечень, явля</w:t>
      </w:r>
      <w:r w:rsidR="00531B7E">
        <w:rPr>
          <w:rFonts w:ascii="Times New Roman" w:eastAsia="Times New Roman" w:hAnsi="Times New Roman" w:cs="Times New Roman"/>
          <w:color w:val="000000" w:themeColor="text1"/>
          <w:sz w:val="28"/>
          <w:szCs w:val="28"/>
        </w:rPr>
        <w:t xml:space="preserve">ющийся приложением к Положению </w:t>
      </w:r>
      <w:r w:rsidRPr="009A7F90">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без</w:t>
      </w:r>
      <w:r w:rsidR="00C67995">
        <w:rPr>
          <w:rFonts w:ascii="Times New Roman" w:eastAsia="Times New Roman" w:hAnsi="Times New Roman" w:cs="Times New Roman"/>
          <w:color w:val="000000" w:themeColor="text1"/>
          <w:sz w:val="28"/>
          <w:szCs w:val="28"/>
        </w:rPr>
        <w:t>опасности Российской</w:t>
      </w:r>
      <w:proofErr w:type="gramEnd"/>
      <w:r w:rsidR="00C67995">
        <w:rPr>
          <w:rFonts w:ascii="Times New Roman" w:eastAsia="Times New Roman" w:hAnsi="Times New Roman" w:cs="Times New Roman"/>
          <w:color w:val="000000" w:themeColor="text1"/>
          <w:sz w:val="28"/>
          <w:szCs w:val="28"/>
        </w:rPr>
        <w:t xml:space="preserve"> </w:t>
      </w:r>
      <w:proofErr w:type="gramStart"/>
      <w:r w:rsidR="00C67995">
        <w:rPr>
          <w:rFonts w:ascii="Times New Roman" w:eastAsia="Times New Roman" w:hAnsi="Times New Roman" w:cs="Times New Roman"/>
          <w:color w:val="000000" w:themeColor="text1"/>
          <w:sz w:val="28"/>
          <w:szCs w:val="28"/>
        </w:rPr>
        <w:t xml:space="preserve">Федерации </w:t>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3 части 8 статьи 3.1 Федерального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отношении</w:t>
      </w:r>
      <w:proofErr w:type="gramEnd"/>
      <w:r w:rsidRPr="009A7F90">
        <w:rPr>
          <w:rFonts w:ascii="Times New Roman" w:eastAsia="Times New Roman" w:hAnsi="Times New Roman" w:cs="Times New Roman"/>
          <w:color w:val="000000" w:themeColor="text1"/>
          <w:sz w:val="28"/>
          <w:szCs w:val="28"/>
        </w:rPr>
        <w:t xml:space="preserve"> такой закупки Правительством Российской Федерации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2. Закрытый аукцион –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 xml:space="preserve">за пятнадцать дней до установленной в документации о закрытом аукционе </w:t>
      </w:r>
      <w:proofErr w:type="gramStart"/>
      <w:r w:rsidRPr="009A7F90">
        <w:rPr>
          <w:rFonts w:ascii="Times New Roman" w:eastAsia="Calibri" w:hAnsi="Times New Roman" w:cs="Times New Roman"/>
          <w:color w:val="000000" w:themeColor="text1"/>
          <w:sz w:val="28"/>
          <w:szCs w:val="28"/>
        </w:rPr>
        <w:t>даты окончания срока подачи заявок</w:t>
      </w:r>
      <w:proofErr w:type="gramEnd"/>
      <w:r w:rsidRPr="009A7F90">
        <w:rPr>
          <w:rFonts w:ascii="Times New Roman" w:eastAsia="Calibri" w:hAnsi="Times New Roman" w:cs="Times New Roman"/>
          <w:color w:val="000000" w:themeColor="text1"/>
          <w:sz w:val="28"/>
          <w:szCs w:val="28"/>
        </w:rPr>
        <w:t xml:space="preserve">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 xml:space="preserve">4. Участник закупки, которому было направлено приглашение </w:t>
      </w:r>
      <w:proofErr w:type="gramStart"/>
      <w:r w:rsidRPr="009A7F90">
        <w:rPr>
          <w:rFonts w:ascii="Times New Roman" w:eastAsia="Calibri" w:hAnsi="Times New Roman" w:cs="Times New Roman"/>
          <w:color w:val="000000" w:themeColor="text1"/>
          <w:sz w:val="28"/>
          <w:szCs w:val="28"/>
        </w:rPr>
        <w:t>принять</w:t>
      </w:r>
      <w:proofErr w:type="gramEnd"/>
      <w:r w:rsidRPr="009A7F90">
        <w:rPr>
          <w:rFonts w:ascii="Times New Roman" w:eastAsia="Calibri" w:hAnsi="Times New Roman" w:cs="Times New Roman"/>
          <w:color w:val="000000" w:themeColor="text1"/>
          <w:sz w:val="28"/>
          <w:szCs w:val="28"/>
        </w:rPr>
        <w:t xml:space="preserve">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w:t>
      </w:r>
      <w:proofErr w:type="gramStart"/>
      <w:r w:rsidRPr="009A7F90">
        <w:rPr>
          <w:rFonts w:ascii="Times New Roman" w:eastAsia="Times New Roman" w:hAnsi="Times New Roman" w:cs="Times New Roman"/>
          <w:color w:val="000000" w:themeColor="text1"/>
          <w:sz w:val="28"/>
          <w:szCs w:val="28"/>
          <w:lang w:eastAsia="ru-RU"/>
        </w:rPr>
        <w:t xml:space="preserve">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w:t>
      </w:r>
      <w:proofErr w:type="gramEnd"/>
      <w:r w:rsidRPr="009A7F90">
        <w:rPr>
          <w:rFonts w:ascii="Times New Roman" w:eastAsia="Times New Roman" w:hAnsi="Times New Roman" w:cs="Times New Roman"/>
          <w:color w:val="000000" w:themeColor="text1"/>
          <w:sz w:val="28"/>
          <w:szCs w:val="28"/>
          <w:lang w:eastAsia="ru-RU"/>
        </w:rPr>
        <w:t xml:space="preserve"> запрос.</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w:t>
      </w:r>
      <w:proofErr w:type="gramStart"/>
      <w:r w:rsidR="00531B7E">
        <w:rPr>
          <w:rFonts w:ascii="Times New Roman" w:eastAsia="Times New Roman" w:hAnsi="Times New Roman" w:cs="Times New Roman"/>
          <w:color w:val="000000" w:themeColor="text1"/>
          <w:sz w:val="28"/>
          <w:szCs w:val="28"/>
          <w:lang w:eastAsia="ru-RU"/>
        </w:rPr>
        <w:t>позднее</w:t>
      </w:r>
      <w:proofErr w:type="gramEnd"/>
      <w:r w:rsidR="00531B7E">
        <w:rPr>
          <w:rFonts w:ascii="Times New Roman" w:eastAsia="Times New Roman" w:hAnsi="Times New Roman" w:cs="Times New Roman"/>
          <w:color w:val="000000" w:themeColor="text1"/>
          <w:sz w:val="28"/>
          <w:szCs w:val="28"/>
          <w:lang w:eastAsia="ru-RU"/>
        </w:rPr>
        <w:t xml:space="preserve"> </w:t>
      </w:r>
      <w:r w:rsidR="00531B7E">
        <w:rPr>
          <w:rFonts w:ascii="Times New Roman" w:eastAsia="Times New Roman" w:hAnsi="Times New Roman" w:cs="Times New Roman"/>
          <w:color w:val="000000" w:themeColor="text1"/>
          <w:sz w:val="28"/>
          <w:szCs w:val="28"/>
          <w:lang w:eastAsia="ru-RU"/>
        </w:rPr>
        <w:br/>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w:t>
      </w:r>
      <w:proofErr w:type="gramStart"/>
      <w:r w:rsidRPr="009A7F90">
        <w:rPr>
          <w:rFonts w:ascii="Times New Roman" w:eastAsia="Calibri" w:hAnsi="Times New Roman" w:cs="Times New Roman"/>
          <w:color w:val="000000" w:themeColor="text1"/>
          <w:sz w:val="28"/>
          <w:szCs w:val="28"/>
        </w:rPr>
        <w:t>принять</w:t>
      </w:r>
      <w:proofErr w:type="gramEnd"/>
      <w:r w:rsidRPr="009A7F90">
        <w:rPr>
          <w:rFonts w:ascii="Times New Roman" w:eastAsia="Calibri" w:hAnsi="Times New Roman" w:cs="Times New Roman"/>
          <w:color w:val="000000" w:themeColor="text1"/>
          <w:sz w:val="28"/>
          <w:szCs w:val="28"/>
        </w:rPr>
        <w:t xml:space="preserve"> участие в закрытом аукционе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w:t>
      </w:r>
      <w:proofErr w:type="gramStart"/>
      <w:r w:rsidRPr="009A7F90">
        <w:rPr>
          <w:rFonts w:ascii="Times New Roman" w:eastAsia="Calibri" w:hAnsi="Times New Roman" w:cs="Times New Roman"/>
          <w:color w:val="000000" w:themeColor="text1"/>
          <w:sz w:val="28"/>
          <w:szCs w:val="28"/>
        </w:rPr>
        <w:t>с даты принятия</w:t>
      </w:r>
      <w:proofErr w:type="gramEnd"/>
      <w:r w:rsidRPr="009A7F90">
        <w:rPr>
          <w:rFonts w:ascii="Times New Roman" w:eastAsia="Calibri" w:hAnsi="Times New Roman" w:cs="Times New Roman"/>
          <w:color w:val="000000" w:themeColor="text1"/>
          <w:sz w:val="28"/>
          <w:szCs w:val="28"/>
        </w:rPr>
        <w:t xml:space="preserve">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t xml:space="preserve">в закрытом аукционе. При этом срок подачи заявок на участие в закрытом аукционе должен быть продлен таким образом, чтобы </w:t>
      </w:r>
      <w:proofErr w:type="gramStart"/>
      <w:r w:rsidRPr="009A7F90">
        <w:rPr>
          <w:rFonts w:ascii="Times New Roman" w:eastAsia="Calibri" w:hAnsi="Times New Roman" w:cs="Times New Roman"/>
          <w:color w:val="000000" w:themeColor="text1"/>
          <w:sz w:val="28"/>
          <w:szCs w:val="28"/>
        </w:rPr>
        <w:t>с даты направления</w:t>
      </w:r>
      <w:proofErr w:type="gramEnd"/>
      <w:r w:rsidRPr="009A7F90">
        <w:rPr>
          <w:rFonts w:ascii="Times New Roman" w:eastAsia="Calibri" w:hAnsi="Times New Roman" w:cs="Times New Roman"/>
          <w:color w:val="000000" w:themeColor="text1"/>
          <w:sz w:val="28"/>
          <w:szCs w:val="28"/>
        </w:rPr>
        <w:t xml:space="preserve">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w:t>
      </w:r>
      <w:proofErr w:type="gramStart"/>
      <w:r w:rsidRPr="009A7F90">
        <w:rPr>
          <w:rFonts w:ascii="Times New Roman" w:eastAsia="Calibri" w:hAnsi="Times New Roman" w:cs="Times New Roman"/>
          <w:color w:val="000000" w:themeColor="text1"/>
          <w:sz w:val="28"/>
          <w:szCs w:val="28"/>
        </w:rPr>
        <w:t>принять</w:t>
      </w:r>
      <w:proofErr w:type="gramEnd"/>
      <w:r w:rsidRPr="009A7F90">
        <w:rPr>
          <w:rFonts w:ascii="Times New Roman" w:eastAsia="Calibri" w:hAnsi="Times New Roman" w:cs="Times New Roman"/>
          <w:color w:val="000000" w:themeColor="text1"/>
          <w:sz w:val="28"/>
          <w:szCs w:val="28"/>
        </w:rPr>
        <w:t xml:space="preserve">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3"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аукциона </w:t>
      </w:r>
      <w:proofErr w:type="spellStart"/>
      <w:r w:rsidRPr="009A7F90">
        <w:rPr>
          <w:rFonts w:ascii="Times New Roman" w:eastAsia="Times New Roman" w:hAnsi="Times New Roman" w:cs="Times New Roman"/>
          <w:color w:val="000000" w:themeColor="text1"/>
          <w:sz w:val="28"/>
          <w:szCs w:val="28"/>
          <w:lang w:eastAsia="zh-CN"/>
        </w:rPr>
        <w:t>заявкина</w:t>
      </w:r>
      <w:proofErr w:type="spellEnd"/>
      <w:r w:rsidRPr="009A7F90">
        <w:rPr>
          <w:rFonts w:ascii="Times New Roman" w:eastAsia="Times New Roman" w:hAnsi="Times New Roman" w:cs="Times New Roman"/>
          <w:color w:val="000000" w:themeColor="text1"/>
          <w:sz w:val="28"/>
          <w:szCs w:val="28"/>
          <w:lang w:eastAsia="zh-CN"/>
        </w:rPr>
        <w:t xml:space="preserve"> участие в закрытом аукционе, поданные участниками </w:t>
      </w:r>
      <w:proofErr w:type="spellStart"/>
      <w:r w:rsidRPr="009A7F90">
        <w:rPr>
          <w:rFonts w:ascii="Times New Roman" w:eastAsia="Times New Roman" w:hAnsi="Times New Roman" w:cs="Times New Roman"/>
          <w:color w:val="000000" w:themeColor="text1"/>
          <w:sz w:val="28"/>
          <w:szCs w:val="28"/>
          <w:lang w:eastAsia="zh-CN"/>
        </w:rPr>
        <w:t>закупки</w:t>
      </w:r>
      <w:proofErr w:type="gramStart"/>
      <w:r w:rsidRPr="009A7F90">
        <w:rPr>
          <w:rFonts w:ascii="Times New Roman" w:eastAsia="Times New Roman" w:hAnsi="Times New Roman" w:cs="Times New Roman"/>
          <w:color w:val="000000" w:themeColor="text1"/>
          <w:sz w:val="28"/>
          <w:szCs w:val="28"/>
          <w:lang w:eastAsia="zh-CN"/>
        </w:rPr>
        <w:t>,н</w:t>
      </w:r>
      <w:proofErr w:type="gramEnd"/>
      <w:r w:rsidRPr="009A7F90">
        <w:rPr>
          <w:rFonts w:ascii="Times New Roman" w:eastAsia="Times New Roman" w:hAnsi="Times New Roman" w:cs="Times New Roman"/>
          <w:color w:val="000000" w:themeColor="text1"/>
          <w:sz w:val="28"/>
          <w:szCs w:val="28"/>
          <w:lang w:eastAsia="zh-CN"/>
        </w:rPr>
        <w:t>е</w:t>
      </w:r>
      <w:proofErr w:type="spellEnd"/>
      <w:r w:rsidRPr="009A7F90">
        <w:rPr>
          <w:rFonts w:ascii="Times New Roman" w:eastAsia="Times New Roman" w:hAnsi="Times New Roman" w:cs="Times New Roman"/>
          <w:color w:val="000000" w:themeColor="text1"/>
          <w:sz w:val="28"/>
          <w:szCs w:val="28"/>
          <w:lang w:eastAsia="zh-CN"/>
        </w:rPr>
        <w:t xml:space="preserve">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аукционе,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9A7F90">
        <w:rPr>
          <w:rFonts w:ascii="Times New Roman" w:eastAsia="Times New Roman" w:hAnsi="Times New Roman" w:cs="Times New Roman"/>
          <w:color w:val="000000" w:themeColor="text1"/>
          <w:sz w:val="28"/>
          <w:szCs w:val="28"/>
          <w:lang w:eastAsia="zh-CN"/>
        </w:rPr>
        <w:t>многолотовый</w:t>
      </w:r>
      <w:proofErr w:type="spellEnd"/>
      <w:r w:rsidRPr="009A7F90">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 xml:space="preserve">В случае проведения </w:t>
      </w:r>
      <w:proofErr w:type="spellStart"/>
      <w:r w:rsidRPr="009A7F90">
        <w:rPr>
          <w:rFonts w:ascii="Times New Roman" w:eastAsia="Calibri" w:hAnsi="Times New Roman" w:cs="Times New Roman"/>
          <w:color w:val="000000" w:themeColor="text1"/>
          <w:sz w:val="28"/>
          <w:szCs w:val="28"/>
        </w:rPr>
        <w:t>многолотового</w:t>
      </w:r>
      <w:proofErr w:type="spellEnd"/>
      <w:r w:rsidRPr="009A7F90">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аукционе, срок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17) сведения о праве Заказчика отказаться от проведения закрытого аукциона;</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w:t>
      </w:r>
      <w:r w:rsidRPr="009A7F90">
        <w:rPr>
          <w:rFonts w:ascii="Times New Roman" w:hAnsi="Times New Roman" w:cs="Times New Roman"/>
          <w:color w:val="000000" w:themeColor="text1"/>
          <w:sz w:val="28"/>
          <w:szCs w:val="28"/>
        </w:rPr>
        <w:lastRenderedPageBreak/>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w:t>
      </w:r>
      <w:proofErr w:type="gramEnd"/>
      <w:r w:rsidRPr="009A7F90">
        <w:rPr>
          <w:rFonts w:ascii="Times New Roman" w:hAnsi="Times New Roman" w:cs="Times New Roman"/>
          <w:color w:val="000000" w:themeColor="text1"/>
          <w:sz w:val="28"/>
          <w:szCs w:val="28"/>
        </w:rPr>
        <w:t xml:space="preserve">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lastRenderedPageBreak/>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w:t>
      </w:r>
      <w:proofErr w:type="spellStart"/>
      <w:r w:rsidRPr="009A7F90">
        <w:rPr>
          <w:rFonts w:ascii="Times New Roman" w:hAnsi="Times New Roman" w:cs="Times New Roman"/>
          <w:color w:val="000000" w:themeColor="text1"/>
          <w:sz w:val="28"/>
          <w:szCs w:val="28"/>
        </w:rPr>
        <w:t>решениядля</w:t>
      </w:r>
      <w:proofErr w:type="spellEnd"/>
      <w:r w:rsidRPr="009A7F90">
        <w:rPr>
          <w:rFonts w:ascii="Times New Roman" w:hAnsi="Times New Roman" w:cs="Times New Roman"/>
          <w:color w:val="000000" w:themeColor="text1"/>
          <w:sz w:val="28"/>
          <w:szCs w:val="28"/>
        </w:rPr>
        <w:t xml:space="preserve">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w:t>
      </w:r>
      <w:proofErr w:type="gramEnd"/>
      <w:r w:rsidRPr="009A7F90">
        <w:rPr>
          <w:rFonts w:ascii="Times New Roman" w:hAnsi="Times New Roman" w:cs="Times New Roman"/>
          <w:color w:val="000000" w:themeColor="text1"/>
          <w:sz w:val="28"/>
          <w:szCs w:val="28"/>
        </w:rPr>
        <w:t xml:space="preserve"> закрытом </w:t>
      </w:r>
      <w:proofErr w:type="gramStart"/>
      <w:r w:rsidRPr="009A7F90">
        <w:rPr>
          <w:rFonts w:ascii="Times New Roman" w:hAnsi="Times New Roman" w:cs="Times New Roman"/>
          <w:color w:val="000000" w:themeColor="text1"/>
          <w:sz w:val="28"/>
          <w:szCs w:val="28"/>
        </w:rPr>
        <w:t>аукционе</w:t>
      </w:r>
      <w:proofErr w:type="gramEnd"/>
      <w:r w:rsidRPr="009A7F90">
        <w:rPr>
          <w:rFonts w:ascii="Times New Roman" w:hAnsi="Times New Roman" w:cs="Times New Roman"/>
          <w:color w:val="000000" w:themeColor="text1"/>
          <w:sz w:val="28"/>
          <w:szCs w:val="28"/>
        </w:rPr>
        <w:t xml:space="preserve">,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w:t>
      </w:r>
      <w:proofErr w:type="gramEnd"/>
      <w:r w:rsidRPr="009A7F90">
        <w:rPr>
          <w:rFonts w:ascii="Times New Roman" w:hAnsi="Times New Roman" w:cs="Times New Roman"/>
          <w:color w:val="000000" w:themeColor="text1"/>
          <w:sz w:val="28"/>
          <w:szCs w:val="28"/>
        </w:rPr>
        <w:t xml:space="preserve"> В случае если на стороне участника закрытого аукциона участвуют одновременно несколько лиц, каждое из данных лиц </w:t>
      </w:r>
      <w:proofErr w:type="gramStart"/>
      <w:r w:rsidRPr="009A7F90">
        <w:rPr>
          <w:rFonts w:ascii="Times New Roman" w:hAnsi="Times New Roman" w:cs="Times New Roman"/>
          <w:color w:val="000000" w:themeColor="text1"/>
          <w:sz w:val="28"/>
          <w:szCs w:val="28"/>
        </w:rPr>
        <w:t>предоставляет указанные документы</w:t>
      </w:r>
      <w:proofErr w:type="gramEnd"/>
      <w:r w:rsidRPr="009A7F90">
        <w:rPr>
          <w:rFonts w:ascii="Times New Roman" w:hAnsi="Times New Roman" w:cs="Times New Roman"/>
          <w:color w:val="000000" w:themeColor="text1"/>
          <w:sz w:val="28"/>
          <w:szCs w:val="28"/>
        </w:rPr>
        <w:t>;</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w:t>
      </w:r>
      <w:r w:rsidRPr="009A7F90">
        <w:rPr>
          <w:rFonts w:ascii="Times New Roman" w:hAnsi="Times New Roman" w:cs="Times New Roman"/>
          <w:color w:val="000000" w:themeColor="text1"/>
          <w:sz w:val="28"/>
          <w:szCs w:val="28"/>
        </w:rPr>
        <w:lastRenderedPageBreak/>
        <w:t>услуг), являющихся предметом закупки, о качестве работ, услуг и иные предложения об условиях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соответствии, санитарно-эпидемиологических заключений, </w:t>
      </w:r>
      <w:proofErr w:type="spellStart"/>
      <w:r w:rsidRPr="009A7F90">
        <w:rPr>
          <w:rFonts w:ascii="Times New Roman" w:hAnsi="Times New Roman" w:cs="Times New Roman"/>
          <w:color w:val="000000" w:themeColor="text1"/>
          <w:sz w:val="28"/>
          <w:szCs w:val="28"/>
        </w:rPr>
        <w:t>регистрационныхудостоверений</w:t>
      </w:r>
      <w:proofErr w:type="spellEnd"/>
      <w:r w:rsidRPr="009A7F90">
        <w:rPr>
          <w:rFonts w:ascii="Times New Roman" w:hAnsi="Times New Roman" w:cs="Times New Roman"/>
          <w:color w:val="000000" w:themeColor="text1"/>
          <w:sz w:val="28"/>
          <w:szCs w:val="28"/>
        </w:rPr>
        <w:t>,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proofErr w:type="gramEnd"/>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w:t>
      </w:r>
      <w:proofErr w:type="gramStart"/>
      <w:r w:rsidRPr="009A7F90">
        <w:rPr>
          <w:rFonts w:ascii="Times New Roman" w:hAnsi="Times New Roman" w:cs="Times New Roman"/>
          <w:color w:val="000000" w:themeColor="text1"/>
          <w:sz w:val="28"/>
          <w:szCs w:val="28"/>
        </w:rPr>
        <w:t>документации</w:t>
      </w:r>
      <w:proofErr w:type="gramEnd"/>
      <w:r w:rsidRPr="009A7F90">
        <w:rPr>
          <w:rFonts w:ascii="Times New Roman" w:hAnsi="Times New Roman" w:cs="Times New Roman"/>
          <w:color w:val="000000" w:themeColor="text1"/>
          <w:sz w:val="28"/>
          <w:szCs w:val="28"/>
        </w:rPr>
        <w:t xml:space="preserve"> о закрытом аукционе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 xml:space="preserve">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 xml:space="preserve">с указанием количества товара, объема работ, услуг, подлежащих соответственно поставке, выполнению, оказанию каждым из указанных лиц в </w:t>
      </w:r>
      <w:proofErr w:type="gramStart"/>
      <w:r w:rsidRPr="009A7F90">
        <w:rPr>
          <w:rFonts w:ascii="Times New Roman" w:hAnsi="Times New Roman" w:cs="Times New Roman"/>
          <w:color w:val="000000" w:themeColor="text1"/>
          <w:sz w:val="28"/>
          <w:szCs w:val="28"/>
        </w:rPr>
        <w:t>отдельности</w:t>
      </w:r>
      <w:proofErr w:type="gramEnd"/>
      <w:r w:rsidRPr="009A7F90">
        <w:rPr>
          <w:rFonts w:ascii="Times New Roman" w:hAnsi="Times New Roman" w:cs="Times New Roman"/>
          <w:color w:val="000000" w:themeColor="text1"/>
          <w:sz w:val="28"/>
          <w:szCs w:val="28"/>
        </w:rPr>
        <w:t xml:space="preserve">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результатам проведения закрытого аукциона будет заключен договор; </w:t>
      </w:r>
      <w:proofErr w:type="gramStart"/>
      <w:r w:rsidRPr="009A7F90">
        <w:rPr>
          <w:rFonts w:ascii="Times New Roman" w:hAnsi="Times New Roman" w:cs="Times New Roman"/>
          <w:color w:val="000000" w:themeColor="text1"/>
          <w:sz w:val="28"/>
          <w:szCs w:val="28"/>
        </w:rPr>
        <w:lastRenderedPageBreak/>
        <w:t>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 xml:space="preserve">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proofErr w:type="gramStart"/>
      <w:r w:rsidRPr="009A7F90">
        <w:rPr>
          <w:rFonts w:ascii="Times New Roman" w:hAnsi="Times New Roman" w:cs="Times New Roman"/>
          <w:color w:val="000000" w:themeColor="text1"/>
          <w:sz w:val="28"/>
          <w:szCs w:val="28"/>
          <w:lang w:val="en-US"/>
        </w:rPr>
        <w:t>II</w:t>
      </w:r>
      <w:proofErr w:type="gramEnd"/>
      <w:r w:rsidRPr="009A7F90">
        <w:rPr>
          <w:rFonts w:ascii="Times New Roman" w:eastAsia="Times New Roman" w:hAnsi="Times New Roman" w:cs="Times New Roman"/>
          <w:color w:val="000000" w:themeColor="text1"/>
          <w:sz w:val="28"/>
          <w:szCs w:val="28"/>
          <w:lang w:eastAsia="ru-RU"/>
        </w:rPr>
        <w:t>Положения</w:t>
      </w:r>
      <w:r w:rsidR="00E941E1">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w:t>
      </w:r>
      <w:r w:rsidRPr="009A7F90">
        <w:rPr>
          <w:rFonts w:ascii="Times New Roman" w:hAnsi="Times New Roman" w:cs="Times New Roman"/>
          <w:color w:val="000000" w:themeColor="text1"/>
          <w:sz w:val="28"/>
          <w:szCs w:val="28"/>
        </w:rPr>
        <w:lastRenderedPageBreak/>
        <w:t xml:space="preserve">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9A7F90">
        <w:rPr>
          <w:rFonts w:ascii="Times New Roman" w:hAnsi="Times New Roman" w:cs="Times New Roman"/>
          <w:color w:val="000000" w:themeColor="text1"/>
          <w:sz w:val="28"/>
          <w:szCs w:val="28"/>
        </w:rPr>
        <w:t>апостиля</w:t>
      </w:r>
      <w:proofErr w:type="spellEnd"/>
      <w:r w:rsidRPr="009A7F90">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9A7F90">
        <w:rPr>
          <w:rFonts w:ascii="Times New Roman" w:hAnsi="Times New Roman" w:cs="Times New Roman"/>
          <w:color w:val="000000" w:themeColor="text1"/>
          <w:sz w:val="28"/>
          <w:szCs w:val="28"/>
        </w:rPr>
        <w:t>легализационные</w:t>
      </w:r>
      <w:proofErr w:type="spellEnd"/>
      <w:r w:rsidRPr="009A7F90">
        <w:rPr>
          <w:rFonts w:ascii="Times New Roman" w:hAnsi="Times New Roman" w:cs="Times New Roman"/>
          <w:color w:val="000000" w:themeColor="text1"/>
          <w:sz w:val="28"/>
          <w:szCs w:val="28"/>
        </w:rPr>
        <w:t xml:space="preserve"> надписи, </w:t>
      </w:r>
      <w:proofErr w:type="spellStart"/>
      <w:r w:rsidRPr="009A7F90">
        <w:rPr>
          <w:rFonts w:ascii="Times New Roman" w:hAnsi="Times New Roman" w:cs="Times New Roman"/>
          <w:color w:val="000000" w:themeColor="text1"/>
          <w:sz w:val="28"/>
          <w:szCs w:val="28"/>
        </w:rPr>
        <w:t>апостили</w:t>
      </w:r>
      <w:proofErr w:type="spellEnd"/>
      <w:r w:rsidRPr="009A7F90">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w:t>
      </w:r>
      <w:proofErr w:type="gramStart"/>
      <w:r w:rsidRPr="009A7F90">
        <w:rPr>
          <w:rFonts w:ascii="Times New Roman" w:hAnsi="Times New Roman" w:cs="Times New Roman"/>
          <w:color w:val="000000" w:themeColor="text1"/>
          <w:sz w:val="28"/>
          <w:szCs w:val="28"/>
        </w:rPr>
        <w:t>аукциона</w:t>
      </w:r>
      <w:proofErr w:type="gramEnd"/>
      <w:r w:rsidRPr="009A7F90">
        <w:rPr>
          <w:rFonts w:ascii="Times New Roman" w:hAnsi="Times New Roman" w:cs="Times New Roman"/>
          <w:color w:val="000000" w:themeColor="text1"/>
          <w:sz w:val="28"/>
          <w:szCs w:val="28"/>
        </w:rPr>
        <w:t xml:space="preserve">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lastRenderedPageBreak/>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закрытом аукционе не </w:t>
      </w:r>
      <w:proofErr w:type="spellStart"/>
      <w:r w:rsidRPr="009A7F90">
        <w:rPr>
          <w:rFonts w:ascii="Times New Roman" w:eastAsia="Times New Roman" w:hAnsi="Times New Roman" w:cs="Times New Roman"/>
          <w:color w:val="000000" w:themeColor="text1"/>
          <w:sz w:val="28"/>
          <w:szCs w:val="28"/>
          <w:lang w:eastAsia="ru-RU"/>
        </w:rPr>
        <w:t>отозваны</w:t>
      </w:r>
      <w:proofErr w:type="gramStart"/>
      <w:r w:rsidRPr="009A7F90">
        <w:rPr>
          <w:rFonts w:ascii="Times New Roman" w:eastAsia="Times New Roman" w:hAnsi="Times New Roman" w:cs="Times New Roman"/>
          <w:color w:val="000000" w:themeColor="text1"/>
          <w:sz w:val="28"/>
          <w:szCs w:val="28"/>
          <w:lang w:eastAsia="ru-RU"/>
        </w:rPr>
        <w:t>,</w:t>
      </w:r>
      <w:r w:rsidRPr="009A7F90">
        <w:rPr>
          <w:rFonts w:ascii="Times New Roman" w:hAnsi="Times New Roman" w:cs="Times New Roman"/>
          <w:color w:val="000000" w:themeColor="text1"/>
          <w:sz w:val="28"/>
          <w:szCs w:val="28"/>
        </w:rPr>
        <w:t>в</w:t>
      </w:r>
      <w:proofErr w:type="gramEnd"/>
      <w:r w:rsidRPr="009A7F90">
        <w:rPr>
          <w:rFonts w:ascii="Times New Roman" w:hAnsi="Times New Roman" w:cs="Times New Roman"/>
          <w:color w:val="000000" w:themeColor="text1"/>
          <w:sz w:val="28"/>
          <w:szCs w:val="28"/>
        </w:rPr>
        <w:t>се</w:t>
      </w:r>
      <w:proofErr w:type="spellEnd"/>
      <w:r w:rsidRPr="009A7F90">
        <w:rPr>
          <w:rFonts w:ascii="Times New Roman" w:hAnsi="Times New Roman" w:cs="Times New Roman"/>
          <w:color w:val="000000" w:themeColor="text1"/>
          <w:sz w:val="28"/>
          <w:szCs w:val="28"/>
        </w:rPr>
        <w:t xml:space="preserve">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proofErr w:type="gramStart"/>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w:t>
      </w:r>
      <w:proofErr w:type="gramEnd"/>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аукционе</w:t>
      </w:r>
      <w:proofErr w:type="gramEnd"/>
      <w:r w:rsidRPr="009A7F90">
        <w:rPr>
          <w:rFonts w:ascii="Times New Roman" w:eastAsia="Times New Roman" w:hAnsi="Times New Roman" w:cs="Times New Roman"/>
          <w:color w:val="000000" w:themeColor="text1"/>
          <w:sz w:val="28"/>
          <w:szCs w:val="28"/>
          <w:lang w:eastAsia="ru-RU"/>
        </w:rPr>
        <w:t>.</w:t>
      </w:r>
    </w:p>
    <w:p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представлены документы, подтверждающие внесение денежных средств в качестве обеспечения заявки на </w:t>
      </w:r>
      <w:proofErr w:type="spellStart"/>
      <w:r w:rsidRPr="009A7F90">
        <w:rPr>
          <w:rFonts w:ascii="Times New Roman" w:hAnsi="Times New Roman" w:cs="Times New Roman"/>
          <w:color w:val="000000" w:themeColor="text1"/>
          <w:sz w:val="28"/>
          <w:szCs w:val="28"/>
        </w:rPr>
        <w:t>участиев</w:t>
      </w:r>
      <w:proofErr w:type="spellEnd"/>
      <w:r w:rsidRPr="009A7F90">
        <w:rPr>
          <w:rFonts w:ascii="Times New Roman" w:hAnsi="Times New Roman" w:cs="Times New Roman"/>
          <w:color w:val="000000" w:themeColor="text1"/>
          <w:sz w:val="28"/>
          <w:szCs w:val="28"/>
        </w:rPr>
        <w:t xml:space="preserve"> закрытом аукционе.</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w:t>
      </w:r>
      <w:r w:rsidRPr="009A7F90">
        <w:rPr>
          <w:rFonts w:ascii="Times New Roman" w:eastAsia="Times New Roman" w:hAnsi="Times New Roman" w:cs="Times New Roman"/>
          <w:color w:val="000000" w:themeColor="text1"/>
          <w:sz w:val="28"/>
          <w:szCs w:val="28"/>
          <w:lang w:eastAsia="ru-RU"/>
        </w:rPr>
        <w:lastRenderedPageBreak/>
        <w:t>рассмотрения заявок на участие 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 xml:space="preserve">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в закрытом аукционе, в проект договора, прилагаемый к документации</w:t>
      </w:r>
      <w:proofErr w:type="gramEnd"/>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о закрытом аукционе. </w:t>
      </w:r>
      <w:proofErr w:type="gramStart"/>
      <w:r w:rsidRPr="009A7F90">
        <w:rPr>
          <w:rFonts w:ascii="Times New Roman" w:eastAsia="Times New Roman" w:hAnsi="Times New Roman" w:cs="Times New Roman"/>
          <w:color w:val="000000" w:themeColor="text1"/>
          <w:sz w:val="28"/>
          <w:szCs w:val="28"/>
          <w:lang w:eastAsia="zh-CN"/>
        </w:rPr>
        <w:t xml:space="preserve">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и не превышающей начальной (максимальной) цены договора цене.</w:t>
      </w:r>
      <w:proofErr w:type="gramEnd"/>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w:t>
      </w:r>
      <w:proofErr w:type="gramStart"/>
      <w:r w:rsidRPr="009A7F90">
        <w:rPr>
          <w:rFonts w:ascii="Times New Roman" w:eastAsia="Times New Roman" w:hAnsi="Times New Roman" w:cs="Times New Roman"/>
          <w:color w:val="000000" w:themeColor="text1"/>
          <w:sz w:val="28"/>
          <w:szCs w:val="28"/>
          <w:lang w:eastAsia="zh-CN"/>
        </w:rPr>
        <w:t xml:space="preserve">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и не превышающей начальной (максимальной) цены договора цене.</w:t>
      </w:r>
      <w:proofErr w:type="gramEnd"/>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 xml:space="preserve">Днем проведения закрытого аукциона является рабочий день, следующий после истечения двух дней </w:t>
      </w:r>
      <w:proofErr w:type="gramStart"/>
      <w:r w:rsidRPr="009A7F90">
        <w:rPr>
          <w:rFonts w:ascii="Times New Roman" w:hAnsi="Times New Roman" w:cs="Times New Roman"/>
          <w:color w:val="000000" w:themeColor="text1"/>
          <w:sz w:val="28"/>
          <w:szCs w:val="28"/>
        </w:rPr>
        <w:t>с даты окончания</w:t>
      </w:r>
      <w:proofErr w:type="gramEnd"/>
      <w:r w:rsidRPr="009A7F90">
        <w:rPr>
          <w:rFonts w:ascii="Times New Roman" w:hAnsi="Times New Roman" w:cs="Times New Roman"/>
          <w:color w:val="000000" w:themeColor="text1"/>
          <w:sz w:val="28"/>
          <w:szCs w:val="28"/>
        </w:rPr>
        <w:t xml:space="preserve"> срока рассмотрения заявок на участие в таком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209"/>
      <w:bookmarkEnd w:id="59"/>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100798"/>
      <w:bookmarkEnd w:id="60"/>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1" w:name="dst391"/>
      <w:bookmarkStart w:id="62" w:name="dst212"/>
      <w:bookmarkEnd w:id="61"/>
      <w:bookmarkEnd w:id="62"/>
      <w:r w:rsidRPr="009A7F90">
        <w:rPr>
          <w:rFonts w:ascii="Times New Roman" w:eastAsia="Times New Roman" w:hAnsi="Times New Roman" w:cs="Times New Roman"/>
          <w:color w:val="000000" w:themeColor="text1"/>
          <w:sz w:val="28"/>
          <w:szCs w:val="28"/>
          <w:lang w:eastAsia="ru-RU"/>
        </w:rPr>
        <w:lastRenderedPageBreak/>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9A7F90">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9A7F90">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3" w:name="dst213"/>
      <w:bookmarkStart w:id="64" w:name="dst214"/>
      <w:bookmarkEnd w:id="63"/>
      <w:bookmarkEnd w:id="64"/>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w:t>
      </w:r>
      <w:proofErr w:type="gramStart"/>
      <w:r w:rsidRPr="009A7F90">
        <w:rPr>
          <w:rFonts w:ascii="Times New Roman" w:eastAsia="Times New Roman" w:hAnsi="Times New Roman" w:cs="Times New Roman"/>
          <w:color w:val="000000" w:themeColor="text1"/>
          <w:sz w:val="28"/>
          <w:szCs w:val="28"/>
          <w:lang w:eastAsia="ru-RU"/>
        </w:rPr>
        <w:t>предоставить комиссии документы</w:t>
      </w:r>
      <w:proofErr w:type="gramEnd"/>
      <w:r w:rsidRPr="009A7F90">
        <w:rPr>
          <w:rFonts w:ascii="Times New Roman" w:eastAsia="Times New Roman" w:hAnsi="Times New Roman" w:cs="Times New Roman"/>
          <w:color w:val="000000" w:themeColor="text1"/>
          <w:sz w:val="28"/>
          <w:szCs w:val="28"/>
          <w:lang w:eastAsia="ru-RU"/>
        </w:rPr>
        <w:t xml:space="preserve">,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392"/>
      <w:bookmarkEnd w:id="65"/>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7"/>
      <w:bookmarkEnd w:id="66"/>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9A7F90">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9A7F90">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8"/>
      <w:bookmarkEnd w:id="67"/>
      <w:r w:rsidRPr="009A7F90">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w:t>
      </w:r>
      <w:r w:rsidRPr="009A7F90">
        <w:rPr>
          <w:rFonts w:ascii="Times New Roman" w:eastAsia="Times New Roman" w:hAnsi="Times New Roman" w:cs="Times New Roman"/>
          <w:color w:val="000000" w:themeColor="text1"/>
          <w:sz w:val="28"/>
          <w:szCs w:val="28"/>
          <w:lang w:eastAsia="ru-RU"/>
        </w:rPr>
        <w:lastRenderedPageBreak/>
        <w:t>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19"/>
      <w:bookmarkEnd w:id="68"/>
      <w:r w:rsidRPr="009A7F90">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9" w:name="dst220"/>
      <w:bookmarkEnd w:id="69"/>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w:t>
      </w:r>
      <w:proofErr w:type="gramStart"/>
      <w:r w:rsidRPr="009A7F90">
        <w:rPr>
          <w:rFonts w:ascii="Times New Roman" w:eastAsia="Times New Roman" w:hAnsi="Times New Roman" w:cs="Times New Roman"/>
          <w:color w:val="000000" w:themeColor="text1"/>
          <w:sz w:val="28"/>
          <w:szCs w:val="28"/>
          <w:lang w:eastAsia="ru-RU"/>
        </w:rPr>
        <w:t>ии ау</w:t>
      </w:r>
      <w:proofErr w:type="gramEnd"/>
      <w:r w:rsidRPr="009A7F90">
        <w:rPr>
          <w:rFonts w:ascii="Times New Roman" w:eastAsia="Times New Roman" w:hAnsi="Times New Roman" w:cs="Times New Roman"/>
          <w:color w:val="000000" w:themeColor="text1"/>
          <w:sz w:val="28"/>
          <w:szCs w:val="28"/>
          <w:lang w:eastAsia="ru-RU"/>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70" w:name="dst1001"/>
      <w:bookmarkEnd w:id="70"/>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lastRenderedPageBreak/>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w:t>
      </w:r>
      <w:proofErr w:type="gramStart"/>
      <w:r w:rsidRPr="009A7F90">
        <w:rPr>
          <w:rFonts w:ascii="Times New Roman" w:eastAsia="Calibri" w:hAnsi="Times New Roman" w:cs="Times New Roman"/>
          <w:color w:val="000000" w:themeColor="text1"/>
          <w:sz w:val="28"/>
          <w:szCs w:val="28"/>
          <w:lang w:eastAsia="zh-CN"/>
        </w:rPr>
        <w:t>установленного</w:t>
      </w:r>
      <w:proofErr w:type="gramEnd"/>
      <w:r w:rsidRPr="009A7F90">
        <w:rPr>
          <w:rFonts w:ascii="Times New Roman" w:eastAsia="Calibri" w:hAnsi="Times New Roman" w:cs="Times New Roman"/>
          <w:color w:val="000000" w:themeColor="text1"/>
          <w:sz w:val="28"/>
          <w:szCs w:val="28"/>
          <w:lang w:eastAsia="zh-CN"/>
        </w:rPr>
        <w:t xml:space="preserve"> документацией </w:t>
      </w:r>
      <w:r w:rsidRPr="009A7F90">
        <w:rPr>
          <w:rFonts w:ascii="Times New Roman" w:eastAsia="Calibri" w:hAnsi="Times New Roman" w:cs="Times New Roman"/>
          <w:color w:val="000000" w:themeColor="text1"/>
          <w:sz w:val="28"/>
          <w:szCs w:val="28"/>
        </w:rPr>
        <w:t xml:space="preserve">о </w:t>
      </w:r>
      <w:proofErr w:type="spellStart"/>
      <w:r w:rsidRPr="009A7F90">
        <w:rPr>
          <w:rFonts w:ascii="Times New Roman" w:eastAsia="Calibri" w:hAnsi="Times New Roman" w:cs="Times New Roman"/>
          <w:color w:val="000000" w:themeColor="text1"/>
          <w:sz w:val="28"/>
          <w:szCs w:val="28"/>
        </w:rPr>
        <w:t>закупке</w:t>
      </w:r>
      <w:r w:rsidRPr="009A7F90">
        <w:rPr>
          <w:rFonts w:ascii="Times New Roman" w:eastAsia="Calibri" w:hAnsi="Times New Roman" w:cs="Times New Roman"/>
          <w:color w:val="000000" w:themeColor="text1"/>
          <w:sz w:val="28"/>
          <w:szCs w:val="28"/>
          <w:lang w:eastAsia="zh-CN"/>
        </w:rPr>
        <w:t>количества</w:t>
      </w:r>
      <w:proofErr w:type="spellEnd"/>
      <w:r w:rsidRPr="009A7F90">
        <w:rPr>
          <w:rFonts w:ascii="Times New Roman" w:eastAsia="Calibri" w:hAnsi="Times New Roman" w:cs="Times New Roman"/>
          <w:color w:val="000000" w:themeColor="text1"/>
          <w:sz w:val="28"/>
          <w:szCs w:val="28"/>
          <w:lang w:eastAsia="zh-CN"/>
        </w:rPr>
        <w:t xml:space="preserve">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закрытого </w:t>
      </w:r>
      <w:proofErr w:type="spellStart"/>
      <w:r w:rsidRPr="009A7F90">
        <w:rPr>
          <w:rFonts w:ascii="Times New Roman" w:eastAsia="Times New Roman" w:hAnsi="Times New Roman" w:cs="Times New Roman"/>
          <w:color w:val="000000" w:themeColor="text1"/>
          <w:sz w:val="28"/>
          <w:szCs w:val="28"/>
          <w:lang w:eastAsia="zh-CN"/>
        </w:rPr>
        <w:t>аукционаи</w:t>
      </w:r>
      <w:proofErr w:type="spellEnd"/>
      <w:r w:rsidRPr="009A7F90">
        <w:rPr>
          <w:rFonts w:ascii="Times New Roman" w:eastAsia="Times New Roman" w:hAnsi="Times New Roman" w:cs="Times New Roman"/>
          <w:color w:val="000000" w:themeColor="text1"/>
          <w:sz w:val="28"/>
          <w:szCs w:val="28"/>
          <w:lang w:eastAsia="zh-CN"/>
        </w:rPr>
        <w:t xml:space="preserve">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w:t>
      </w:r>
      <w:proofErr w:type="gramStart"/>
      <w:r w:rsidRPr="009A7F90">
        <w:rPr>
          <w:rFonts w:ascii="Times New Roman" w:eastAsia="Times New Roman" w:hAnsi="Times New Roman" w:cs="Times New Roman"/>
          <w:color w:val="000000" w:themeColor="text1"/>
          <w:sz w:val="28"/>
          <w:szCs w:val="28"/>
          <w:lang w:eastAsia="zh-CN"/>
        </w:rPr>
        <w:t xml:space="preserve">Договор заключается </w:t>
      </w:r>
      <w:r w:rsidRPr="009A7F90">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w:t>
      </w:r>
      <w:proofErr w:type="gramEnd"/>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33. Протокол закрытого аукциона должен содержать следующие </w:t>
      </w:r>
      <w:r w:rsidRPr="009A7F90">
        <w:rPr>
          <w:rFonts w:ascii="Times New Roman" w:eastAsia="Times New Roman" w:hAnsi="Times New Roman" w:cs="Times New Roman"/>
          <w:color w:val="000000" w:themeColor="text1"/>
          <w:sz w:val="28"/>
          <w:szCs w:val="28"/>
          <w:lang w:eastAsia="ru-RU"/>
        </w:rPr>
        <w:lastRenderedPageBreak/>
        <w:t>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proofErr w:type="gramStart"/>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составе заявки, а также предложенной в ходе проведения аукциона цены</w:t>
      </w:r>
      <w:proofErr w:type="gramEnd"/>
      <w:r w:rsidRPr="009A7F90">
        <w:rPr>
          <w:rFonts w:ascii="Times New Roman" w:eastAsia="Calibri" w:hAnsi="Times New Roman" w:cs="Times New Roman"/>
          <w:color w:val="000000" w:themeColor="text1"/>
          <w:sz w:val="28"/>
          <w:szCs w:val="28"/>
        </w:rPr>
        <w:t xml:space="preserve"> договора или 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9A7F90">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им цены договора. </w:t>
      </w:r>
      <w:proofErr w:type="gramStart"/>
      <w:r w:rsidRPr="009A7F90">
        <w:rPr>
          <w:rFonts w:ascii="Times New Roman" w:eastAsia="Calibri" w:hAnsi="Times New Roman" w:cs="Times New Roman"/>
          <w:color w:val="000000" w:themeColor="text1"/>
          <w:sz w:val="28"/>
          <w:szCs w:val="28"/>
        </w:rPr>
        <w:t xml:space="preserve">В случае если победителем закрытого аукциона, при проведении которого цена договора снижена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w:t>
      </w:r>
      <w:proofErr w:type="gramEnd"/>
      <w:r w:rsidRPr="009A7F90">
        <w:rPr>
          <w:rFonts w:ascii="Times New Roman" w:eastAsia="Calibri" w:hAnsi="Times New Roman" w:cs="Times New Roman"/>
          <w:color w:val="000000" w:themeColor="text1"/>
          <w:sz w:val="28"/>
          <w:szCs w:val="28"/>
        </w:rPr>
        <w:t xml:space="preserve"> победителем закрытого аукциона платы.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аукцион признан </w:t>
      </w:r>
      <w:proofErr w:type="gramStart"/>
      <w:r w:rsidRPr="009A7F90">
        <w:rPr>
          <w:rFonts w:ascii="Times New Roman" w:eastAsia="Calibri" w:hAnsi="Times New Roman" w:cs="Times New Roman"/>
          <w:color w:val="000000" w:themeColor="text1"/>
          <w:sz w:val="28"/>
          <w:szCs w:val="28"/>
        </w:rPr>
        <w:t>несостоявшимся</w:t>
      </w:r>
      <w:proofErr w:type="gramEnd"/>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lastRenderedPageBreak/>
        <w:t xml:space="preserve">г) в заявке на участие в закрытом аукционе содержится предложение </w:t>
      </w:r>
      <w:r w:rsidRPr="009A7F90">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37. </w:t>
      </w:r>
      <w:proofErr w:type="gramStart"/>
      <w:r w:rsidRPr="009A7F90">
        <w:rPr>
          <w:rFonts w:ascii="Times New Roman" w:eastAsia="Calibri" w:hAnsi="Times New Roman" w:cs="Times New Roman"/>
          <w:color w:val="000000" w:themeColor="text1"/>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w:t>
      </w:r>
      <w:proofErr w:type="gramEnd"/>
      <w:r w:rsidRPr="009A7F90">
        <w:rPr>
          <w:rFonts w:ascii="Times New Roman" w:eastAsia="Calibri" w:hAnsi="Times New Roman" w:cs="Times New Roman"/>
          <w:color w:val="000000" w:themeColor="text1"/>
          <w:sz w:val="28"/>
          <w:szCs w:val="28"/>
        </w:rPr>
        <w:t xml:space="preserve"> </w:t>
      </w:r>
      <w:proofErr w:type="gramStart"/>
      <w:r w:rsidRPr="009A7F90">
        <w:rPr>
          <w:rFonts w:ascii="Times New Roman" w:eastAsia="Calibri" w:hAnsi="Times New Roman" w:cs="Times New Roman"/>
          <w:color w:val="000000" w:themeColor="text1"/>
          <w:sz w:val="28"/>
          <w:szCs w:val="28"/>
        </w:rPr>
        <w:t xml:space="preserve">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38. </w:t>
      </w:r>
      <w:proofErr w:type="gramStart"/>
      <w:r w:rsidRPr="009A7F90">
        <w:rPr>
          <w:rFonts w:ascii="Times New Roman" w:eastAsia="Calibri" w:hAnsi="Times New Roman" w:cs="Times New Roman"/>
          <w:color w:val="000000" w:themeColor="text1"/>
          <w:sz w:val="28"/>
          <w:szCs w:val="28"/>
        </w:rPr>
        <w:t xml:space="preserve">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w:t>
      </w:r>
      <w:proofErr w:type="gramEnd"/>
      <w:r w:rsidRPr="009A7F90">
        <w:rPr>
          <w:rFonts w:ascii="Times New Roman" w:eastAsia="Calibri" w:hAnsi="Times New Roman" w:cs="Times New Roman"/>
          <w:color w:val="000000" w:themeColor="text1"/>
          <w:sz w:val="28"/>
          <w:szCs w:val="28"/>
        </w:rPr>
        <w:t xml:space="preserve">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1" w:name="_Toc99555845"/>
      <w:bookmarkStart w:id="72" w:name="_Toc99602305"/>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1"/>
      <w:bookmarkEnd w:id="72"/>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gramStart"/>
      <w:r w:rsidRPr="009A7F90">
        <w:rPr>
          <w:rFonts w:ascii="Times New Roman" w:hAnsi="Times New Roman" w:cs="Times New Roman"/>
          <w:color w:val="000000" w:themeColor="text1"/>
          <w:sz w:val="28"/>
          <w:szCs w:val="28"/>
        </w:rPr>
        <w:t>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 xml:space="preserve">8. </w:t>
      </w:r>
      <w:proofErr w:type="gramStart"/>
      <w:r w:rsidRPr="009A7F90">
        <w:rPr>
          <w:rFonts w:ascii="Times New Roman" w:eastAsia="Times New Roman" w:hAnsi="Times New Roman" w:cs="Times New Roman"/>
          <w:color w:val="000000" w:themeColor="text1"/>
          <w:sz w:val="28"/>
          <w:szCs w:val="28"/>
          <w:lang w:eastAsia="ru-RU"/>
        </w:rPr>
        <w:t>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Pr="009A7F90">
        <w:rPr>
          <w:rFonts w:ascii="Times New Roman" w:eastAsia="Calibri"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заявок 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на электронной площадке, а также</w:t>
      </w:r>
      <w:proofErr w:type="gramEnd"/>
      <w:r w:rsidRPr="009A7F90">
        <w:rPr>
          <w:rFonts w:ascii="Times New Roman" w:hAnsi="Times New Roman" w:cs="Times New Roman"/>
          <w:color w:val="000000" w:themeColor="text1"/>
          <w:sz w:val="28"/>
          <w:szCs w:val="28"/>
        </w:rPr>
        <w:t xml:space="preserve">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proofErr w:type="gramStart"/>
      <w:r w:rsidRPr="009A7F90">
        <w:rPr>
          <w:rFonts w:ascii="Times New Roman" w:eastAsia="Times New Roman" w:hAnsi="Times New Roman" w:cs="Times New Roman"/>
          <w:color w:val="000000" w:themeColor="text1"/>
          <w:sz w:val="28"/>
          <w:szCs w:val="28"/>
          <w:lang w:eastAsia="ru-RU"/>
        </w:rPr>
        <w:t xml:space="preserve">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запросе</w:t>
      </w:r>
      <w:proofErr w:type="gramEnd"/>
      <w:r w:rsidRPr="009A7F90">
        <w:rPr>
          <w:rFonts w:ascii="Times New Roman" w:eastAsia="Times New Roman" w:hAnsi="Times New Roman" w:cs="Times New Roman"/>
          <w:color w:val="000000" w:themeColor="text1"/>
          <w:sz w:val="28"/>
          <w:szCs w:val="28"/>
          <w:lang w:eastAsia="ru-RU"/>
        </w:rPr>
        <w:t xml:space="preserve">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w:t>
      </w:r>
      <w:proofErr w:type="gramStart"/>
      <w:r w:rsidRPr="009A7F90">
        <w:rPr>
          <w:rFonts w:ascii="Times New Roman" w:hAnsi="Times New Roman" w:cs="Times New Roman"/>
          <w:color w:val="000000" w:themeColor="text1"/>
          <w:sz w:val="28"/>
          <w:szCs w:val="28"/>
        </w:rPr>
        <w:t xml:space="preserve">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до наступления</w:t>
      </w:r>
      <w:proofErr w:type="gramEnd"/>
      <w:r w:rsidRPr="009A7F90">
        <w:rPr>
          <w:rFonts w:ascii="Times New Roman" w:hAnsi="Times New Roman" w:cs="Times New Roman"/>
          <w:color w:val="000000" w:themeColor="text1"/>
          <w:sz w:val="28"/>
          <w:szCs w:val="28"/>
        </w:rPr>
        <w:t xml:space="preserve"> даты и времени окончания срока подачи заявок на участие </w:t>
      </w:r>
      <w:r w:rsidRPr="009A7F90">
        <w:rPr>
          <w:rFonts w:ascii="Times New Roman" w:hAnsi="Times New Roman" w:cs="Times New Roman"/>
          <w:color w:val="000000" w:themeColor="text1"/>
          <w:sz w:val="28"/>
          <w:szCs w:val="28"/>
        </w:rPr>
        <w:br/>
        <w:t xml:space="preserve">в запросе котировок. В течение трех дней </w:t>
      </w:r>
      <w:proofErr w:type="gramStart"/>
      <w:r w:rsidRPr="009A7F90">
        <w:rPr>
          <w:rFonts w:ascii="Times New Roman" w:hAnsi="Times New Roman" w:cs="Times New Roman"/>
          <w:color w:val="000000" w:themeColor="text1"/>
          <w:sz w:val="28"/>
          <w:szCs w:val="28"/>
        </w:rPr>
        <w:t>с даты принятия</w:t>
      </w:r>
      <w:proofErr w:type="gramEnd"/>
      <w:r w:rsidRPr="009A7F90">
        <w:rPr>
          <w:rFonts w:ascii="Times New Roman" w:hAnsi="Times New Roman" w:cs="Times New Roman"/>
          <w:color w:val="000000" w:themeColor="text1"/>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Pr="009A7F90">
        <w:rPr>
          <w:rFonts w:ascii="Times New Roman" w:hAnsi="Times New Roman" w:cs="Times New Roman"/>
          <w:color w:val="000000" w:themeColor="text1"/>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roofErr w:type="gramEnd"/>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roofErr w:type="gramEnd"/>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w:t>
      </w:r>
      <w:r w:rsidRPr="009A7F90">
        <w:rPr>
          <w:rFonts w:ascii="Times New Roman" w:eastAsia="Times New Roman" w:hAnsi="Times New Roman" w:cs="Times New Roman"/>
          <w:color w:val="000000" w:themeColor="text1"/>
          <w:sz w:val="28"/>
          <w:szCs w:val="28"/>
        </w:rPr>
        <w:lastRenderedPageBreak/>
        <w:t>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размер обеспечения заявки на участие в запросе котировок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и порядок его возврата Заказчиком </w:t>
      </w:r>
      <w:r w:rsidRPr="009A7F90">
        <w:rPr>
          <w:rFonts w:ascii="Times New Roman" w:hAnsi="Times New Roman" w:cs="Times New Roman"/>
          <w:color w:val="000000" w:themeColor="text1"/>
          <w:sz w:val="28"/>
          <w:szCs w:val="28"/>
        </w:rPr>
        <w:t xml:space="preserve">(при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14. </w:t>
      </w:r>
      <w:proofErr w:type="gramStart"/>
      <w:r w:rsidRPr="009A7F90">
        <w:rPr>
          <w:rFonts w:ascii="Times New Roman" w:hAnsi="Times New Roman" w:cs="Times New Roman"/>
          <w:color w:val="000000" w:themeColor="text1"/>
          <w:sz w:val="28"/>
          <w:szCs w:val="28"/>
        </w:rPr>
        <w:t xml:space="preserve">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w:t>
      </w:r>
      <w:proofErr w:type="gramEnd"/>
      <w:r w:rsidRPr="009A7F90">
        <w:rPr>
          <w:rFonts w:ascii="Times New Roman" w:hAnsi="Times New Roman" w:cs="Times New Roman"/>
          <w:color w:val="000000" w:themeColor="text1"/>
          <w:sz w:val="28"/>
          <w:szCs w:val="28"/>
        </w:rPr>
        <w:t xml:space="preserve"> </w:t>
      </w:r>
      <w:proofErr w:type="spellStart"/>
      <w:r w:rsidRPr="009A7F90">
        <w:rPr>
          <w:rFonts w:ascii="Times New Roman" w:hAnsi="Times New Roman" w:cs="Times New Roman"/>
          <w:color w:val="000000" w:themeColor="text1"/>
          <w:sz w:val="28"/>
          <w:szCs w:val="28"/>
        </w:rPr>
        <w:t>договорав</w:t>
      </w:r>
      <w:proofErr w:type="spell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соответ</w:t>
      </w:r>
      <w:r w:rsidR="00427A83">
        <w:rPr>
          <w:rFonts w:ascii="Times New Roman" w:hAnsi="Times New Roman" w:cs="Times New Roman"/>
          <w:color w:val="000000" w:themeColor="text1"/>
          <w:sz w:val="28"/>
          <w:szCs w:val="28"/>
        </w:rPr>
        <w:t>ствии</w:t>
      </w:r>
      <w:proofErr w:type="gramEnd"/>
      <w:r w:rsidR="00427A83">
        <w:rPr>
          <w:rFonts w:ascii="Times New Roman" w:hAnsi="Times New Roman" w:cs="Times New Roman"/>
          <w:color w:val="000000" w:themeColor="text1"/>
          <w:sz w:val="28"/>
          <w:szCs w:val="28"/>
        </w:rPr>
        <w:t xml:space="preserve">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проведении запроса </w:t>
      </w:r>
      <w:proofErr w:type="spellStart"/>
      <w:r w:rsidRPr="009A7F90">
        <w:rPr>
          <w:rFonts w:ascii="Times New Roman" w:hAnsi="Times New Roman" w:cs="Times New Roman"/>
          <w:color w:val="000000" w:themeColor="text1"/>
          <w:sz w:val="28"/>
          <w:szCs w:val="28"/>
        </w:rPr>
        <w:t>котировокв</w:t>
      </w:r>
      <w:proofErr w:type="spellEnd"/>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к содержанию, форме, </w:t>
      </w:r>
      <w:proofErr w:type="spellStart"/>
      <w:r w:rsidRPr="009A7F90">
        <w:rPr>
          <w:rFonts w:ascii="Times New Roman" w:hAnsi="Times New Roman" w:cs="Times New Roman"/>
          <w:color w:val="000000" w:themeColor="text1"/>
          <w:sz w:val="28"/>
          <w:szCs w:val="28"/>
        </w:rPr>
        <w:t>оформлениюи</w:t>
      </w:r>
      <w:proofErr w:type="spellEnd"/>
      <w:r w:rsidRPr="009A7F90">
        <w:rPr>
          <w:rFonts w:ascii="Times New Roman" w:hAnsi="Times New Roman" w:cs="Times New Roman"/>
          <w:color w:val="000000" w:themeColor="text1"/>
          <w:sz w:val="28"/>
          <w:szCs w:val="28"/>
        </w:rPr>
        <w:t xml:space="preserve"> составу заявки на участие в запросе котировок в электронной </w:t>
      </w:r>
      <w:proofErr w:type="spellStart"/>
      <w:r w:rsidRPr="009A7F90">
        <w:rPr>
          <w:rFonts w:ascii="Times New Roman" w:hAnsi="Times New Roman" w:cs="Times New Roman"/>
          <w:color w:val="000000" w:themeColor="text1"/>
          <w:sz w:val="28"/>
          <w:szCs w:val="28"/>
        </w:rPr>
        <w:t>форме</w:t>
      </w:r>
      <w:proofErr w:type="gramStart"/>
      <w:r w:rsidRPr="009A7F90">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в</w:t>
      </w:r>
      <w:proofErr w:type="spellEnd"/>
      <w:proofErr w:type="gramEnd"/>
      <w:r w:rsidRPr="009A7F90">
        <w:rPr>
          <w:rFonts w:ascii="Times New Roman" w:eastAsia="Times New Roman" w:hAnsi="Times New Roman" w:cs="Times New Roman"/>
          <w:color w:val="000000" w:themeColor="text1"/>
          <w:sz w:val="28"/>
          <w:szCs w:val="28"/>
          <w:lang w:eastAsia="zh-CN"/>
        </w:rPr>
        <w:t xml:space="preserve">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w:t>
      </w:r>
      <w:r w:rsidRPr="009A7F90">
        <w:rPr>
          <w:rFonts w:ascii="Times New Roman" w:hAnsi="Times New Roman" w:cs="Times New Roman"/>
          <w:color w:val="000000" w:themeColor="text1"/>
          <w:sz w:val="28"/>
          <w:szCs w:val="28"/>
        </w:rPr>
        <w:lastRenderedPageBreak/>
        <w:t xml:space="preserve">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w:t>
      </w:r>
      <w:proofErr w:type="gramStart"/>
      <w:r w:rsidRPr="009A7F90">
        <w:rPr>
          <w:rFonts w:ascii="Times New Roman" w:hAnsi="Times New Roman" w:cs="Times New Roman"/>
          <w:color w:val="000000" w:themeColor="text1"/>
          <w:sz w:val="28"/>
          <w:szCs w:val="28"/>
        </w:rPr>
        <w:t xml:space="preserve">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roofErr w:type="gramEnd"/>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 xml:space="preserve">Комиссия принимает решение </w:t>
      </w:r>
      <w:proofErr w:type="gramStart"/>
      <w:r w:rsidRPr="009A7F90">
        <w:rPr>
          <w:rFonts w:ascii="Times New Roman" w:hAnsi="Times New Roman" w:cs="Times New Roman"/>
          <w:color w:val="000000" w:themeColor="text1"/>
          <w:sz w:val="28"/>
          <w:szCs w:val="28"/>
        </w:rPr>
        <w:t>о несоответствии заявки на участие в запросе котировок в электронной форме в следующих случаях</w:t>
      </w:r>
      <w:proofErr w:type="gramEnd"/>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proofErr w:type="spellStart"/>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предусмотренных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1832AB">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w:t>
      </w:r>
      <w:proofErr w:type="gramStart"/>
      <w:r w:rsidRPr="009A7F90">
        <w:rPr>
          <w:rFonts w:ascii="Times New Roman" w:eastAsia="Times New Roman" w:hAnsi="Times New Roman" w:cs="Times New Roman"/>
          <w:color w:val="000000" w:themeColor="text1"/>
          <w:sz w:val="28"/>
          <w:szCs w:val="28"/>
          <w:lang w:eastAsia="ru-RU"/>
        </w:rPr>
        <w:t>дств в к</w:t>
      </w:r>
      <w:proofErr w:type="gramEnd"/>
      <w:r w:rsidRPr="009A7F90">
        <w:rPr>
          <w:rFonts w:ascii="Times New Roman" w:eastAsia="Times New Roman" w:hAnsi="Times New Roman" w:cs="Times New Roman"/>
          <w:color w:val="000000" w:themeColor="text1"/>
          <w:sz w:val="28"/>
          <w:szCs w:val="28"/>
          <w:lang w:eastAsia="ru-RU"/>
        </w:rPr>
        <w:t>ачестве обеспечения заявки на участие в закупке.</w:t>
      </w:r>
    </w:p>
    <w:p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w:t>
      </w:r>
      <w:proofErr w:type="gramStart"/>
      <w:r w:rsidRPr="009A7F90">
        <w:rPr>
          <w:rFonts w:ascii="Times New Roman" w:hAnsi="Times New Roman" w:cs="Times New Roman"/>
          <w:color w:val="000000" w:themeColor="text1"/>
          <w:sz w:val="28"/>
          <w:szCs w:val="28"/>
        </w:rPr>
        <w:t xml:space="preserve">После получения протокола рассмотрения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roofErr w:type="gramEnd"/>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w:t>
      </w:r>
      <w:r w:rsidRPr="009A7F90">
        <w:rPr>
          <w:rFonts w:ascii="Times New Roman" w:hAnsi="Times New Roman" w:cs="Times New Roman"/>
          <w:color w:val="000000" w:themeColor="text1"/>
          <w:sz w:val="28"/>
          <w:szCs w:val="28"/>
        </w:rPr>
        <w:lastRenderedPageBreak/>
        <w:t>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w:t>
      </w:r>
      <w:proofErr w:type="gramStart"/>
      <w:r w:rsidRPr="009A7F90">
        <w:rPr>
          <w:rFonts w:ascii="Times New Roman" w:eastAsia="Times New Roman" w:hAnsi="Times New Roman" w:cs="Times New Roman"/>
          <w:color w:val="000000" w:themeColor="text1"/>
          <w:sz w:val="28"/>
          <w:szCs w:val="28"/>
          <w:lang w:eastAsia="zh-CN"/>
        </w:rPr>
        <w:t>электронной форме, равно установленному в извещении о проведении запроса котировок в электронной форме количеству победителей или превышает</w:t>
      </w:r>
      <w:proofErr w:type="gramEnd"/>
      <w:r w:rsidRPr="009A7F90">
        <w:rPr>
          <w:rFonts w:ascii="Times New Roman" w:eastAsia="Times New Roman" w:hAnsi="Times New Roman" w:cs="Times New Roman"/>
          <w:color w:val="000000" w:themeColor="text1"/>
          <w:sz w:val="28"/>
          <w:szCs w:val="28"/>
          <w:lang w:eastAsia="zh-CN"/>
        </w:rPr>
        <w:t xml:space="preserve">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 xml:space="preserve">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Pr>
          <w:rFonts w:ascii="Times New Roman" w:eastAsia="Calibri" w:hAnsi="Times New Roman" w:cs="Times New Roman"/>
          <w:color w:val="000000" w:themeColor="text1"/>
          <w:sz w:val="28"/>
          <w:szCs w:val="28"/>
        </w:rPr>
        <w:t>овора, прилагаемый к</w:t>
      </w:r>
      <w:proofErr w:type="gramEnd"/>
      <w:r w:rsidR="00427A83">
        <w:rPr>
          <w:rFonts w:ascii="Times New Roman" w:eastAsia="Calibri" w:hAnsi="Times New Roman" w:cs="Times New Roman"/>
          <w:color w:val="000000" w:themeColor="text1"/>
          <w:sz w:val="28"/>
          <w:szCs w:val="28"/>
        </w:rPr>
        <w:t xml:space="preserve">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proofErr w:type="gramStart"/>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w:t>
      </w:r>
      <w:r w:rsidRPr="009A7F90">
        <w:rPr>
          <w:rFonts w:ascii="Times New Roman" w:eastAsia="Calibri" w:hAnsi="Times New Roman" w:cs="Times New Roman"/>
          <w:color w:val="000000" w:themeColor="text1"/>
          <w:sz w:val="28"/>
          <w:szCs w:val="28"/>
        </w:rPr>
        <w:t xml:space="preserve">запроса котировок в электронной </w:t>
      </w:r>
      <w:proofErr w:type="spellStart"/>
      <w:r w:rsidRPr="009A7F90">
        <w:rPr>
          <w:rFonts w:ascii="Times New Roman" w:eastAsia="Calibri" w:hAnsi="Times New Roman" w:cs="Times New Roman"/>
          <w:color w:val="000000" w:themeColor="text1"/>
          <w:sz w:val="28"/>
          <w:szCs w:val="28"/>
        </w:rPr>
        <w:t>форме</w:t>
      </w:r>
      <w:r w:rsidRPr="009A7F90">
        <w:rPr>
          <w:rFonts w:ascii="Times New Roman" w:eastAsia="Times New Roman" w:hAnsi="Times New Roman" w:cs="Times New Roman"/>
          <w:color w:val="000000" w:themeColor="text1"/>
          <w:sz w:val="28"/>
          <w:szCs w:val="28"/>
          <w:lang w:eastAsia="zh-CN"/>
        </w:rPr>
        <w:t>и</w:t>
      </w:r>
      <w:proofErr w:type="spellEnd"/>
      <w:r w:rsidRPr="009A7F90">
        <w:rPr>
          <w:rFonts w:ascii="Times New Roman" w:eastAsia="Times New Roman" w:hAnsi="Times New Roman" w:cs="Times New Roman"/>
          <w:color w:val="000000" w:themeColor="text1"/>
          <w:sz w:val="28"/>
          <w:szCs w:val="28"/>
          <w:lang w:eastAsia="zh-CN"/>
        </w:rPr>
        <w:t xml:space="preserve"> не вправе отказаться от заключения договора.</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 xml:space="preserve">в проект договора, </w:t>
      </w:r>
      <w:r w:rsidRPr="009A7F90">
        <w:rPr>
          <w:rFonts w:ascii="Times New Roman" w:eastAsia="Times New Roman" w:hAnsi="Times New Roman" w:cs="Times New Roman"/>
          <w:color w:val="000000" w:themeColor="text1"/>
          <w:sz w:val="28"/>
          <w:szCs w:val="28"/>
          <w:lang w:eastAsia="ru-RU"/>
        </w:rPr>
        <w:lastRenderedPageBreak/>
        <w:t>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proofErr w:type="gramStart"/>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 xml:space="preserve">запроса котировок в электронной </w:t>
      </w:r>
      <w:proofErr w:type="spellStart"/>
      <w:r w:rsidRPr="009A7F90">
        <w:rPr>
          <w:rFonts w:ascii="Times New Roman" w:eastAsia="Times New Roman" w:hAnsi="Times New Roman" w:cs="Times New Roman"/>
          <w:color w:val="000000" w:themeColor="text1"/>
          <w:sz w:val="28"/>
          <w:szCs w:val="28"/>
          <w:lang w:eastAsia="ru-RU"/>
        </w:rPr>
        <w:t>форме</w:t>
      </w:r>
      <w:r w:rsidRPr="009A7F90">
        <w:rPr>
          <w:rFonts w:ascii="Times New Roman" w:eastAsia="Times New Roman" w:hAnsi="Times New Roman" w:cs="Times New Roman"/>
          <w:color w:val="000000" w:themeColor="text1"/>
          <w:sz w:val="28"/>
          <w:szCs w:val="28"/>
          <w:lang w:eastAsia="zh-CN"/>
        </w:rPr>
        <w:t>и</w:t>
      </w:r>
      <w:proofErr w:type="spellEnd"/>
      <w:r w:rsidRPr="009A7F90">
        <w:rPr>
          <w:rFonts w:ascii="Times New Roman" w:eastAsia="Times New Roman" w:hAnsi="Times New Roman" w:cs="Times New Roman"/>
          <w:color w:val="000000" w:themeColor="text1"/>
          <w:sz w:val="28"/>
          <w:szCs w:val="28"/>
          <w:lang w:eastAsia="zh-CN"/>
        </w:rPr>
        <w:t xml:space="preserve"> не вправе отказаться от заключения договора.</w:t>
      </w:r>
      <w:proofErr w:type="gramEnd"/>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3" w:name="_Toc99555846"/>
      <w:bookmarkStart w:id="74" w:name="_Toc99602306"/>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3"/>
      <w:bookmarkEnd w:id="74"/>
    </w:p>
    <w:p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proofErr w:type="gramStart"/>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части заказов на создание, модернизацию, поставки, ремонт, сервисное обслуживание и утилизацию</w:t>
      </w:r>
      <w:proofErr w:type="gramEnd"/>
      <w:r w:rsidRPr="009A7F90">
        <w:rPr>
          <w:rFonts w:ascii="Times New Roman" w:eastAsia="Times New Roman" w:hAnsi="Times New Roman" w:cs="Times New Roman"/>
          <w:color w:val="000000" w:themeColor="text1"/>
          <w:sz w:val="28"/>
          <w:szCs w:val="28"/>
        </w:rPr>
        <w:t xml:space="preserve"> </w:t>
      </w:r>
      <w:proofErr w:type="gramStart"/>
      <w:r w:rsidRPr="009A7F90">
        <w:rPr>
          <w:rFonts w:ascii="Times New Roman" w:eastAsia="Times New Roman" w:hAnsi="Times New Roman" w:cs="Times New Roman"/>
          <w:color w:val="000000" w:themeColor="text1"/>
          <w:sz w:val="28"/>
          <w:szCs w:val="28"/>
        </w:rPr>
        <w:t xml:space="preserve">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статьи</w:t>
      </w:r>
      <w:proofErr w:type="gramEnd"/>
      <w:r w:rsidRPr="009A7F90">
        <w:rPr>
          <w:rFonts w:ascii="Times New Roman" w:eastAsia="Times New Roman" w:hAnsi="Times New Roman" w:cs="Times New Roman"/>
          <w:color w:val="000000" w:themeColor="text1"/>
          <w:sz w:val="28"/>
          <w:szCs w:val="28"/>
        </w:rPr>
        <w:t xml:space="preserve"> 4 Федерального закона № 223-ФЗ,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w:t>
      </w:r>
      <w:proofErr w:type="gramStart"/>
      <w:r w:rsidRPr="009A7F90">
        <w:rPr>
          <w:rFonts w:ascii="Times New Roman" w:eastAsia="Calibri" w:hAnsi="Times New Roman" w:cs="Times New Roman"/>
          <w:color w:val="000000" w:themeColor="text1"/>
          <w:sz w:val="28"/>
          <w:szCs w:val="28"/>
        </w:rPr>
        <w:t>котировок даты окончания срока подачи заявок</w:t>
      </w:r>
      <w:proofErr w:type="gramEnd"/>
      <w:r w:rsidRPr="009A7F90">
        <w:rPr>
          <w:rFonts w:ascii="Times New Roman" w:eastAsia="Calibri" w:hAnsi="Times New Roman" w:cs="Times New Roman"/>
          <w:color w:val="000000" w:themeColor="text1"/>
          <w:sz w:val="28"/>
          <w:szCs w:val="28"/>
        </w:rPr>
        <w:t xml:space="preserve">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75"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5"/>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9A7F90">
        <w:rPr>
          <w:rFonts w:ascii="Times New Roman" w:eastAsia="Times New Roman" w:hAnsi="Times New Roman" w:cs="Times New Roman"/>
          <w:color w:val="000000" w:themeColor="text1"/>
          <w:sz w:val="28"/>
          <w:szCs w:val="28"/>
          <w:lang w:eastAsia="ru-RU"/>
        </w:rPr>
        <w:br/>
        <w:t xml:space="preserve">не </w:t>
      </w:r>
      <w:proofErr w:type="gramStart"/>
      <w:r w:rsidRPr="009A7F90">
        <w:rPr>
          <w:rFonts w:ascii="Times New Roman" w:eastAsia="Times New Roman" w:hAnsi="Times New Roman" w:cs="Times New Roman"/>
          <w:color w:val="000000" w:themeColor="text1"/>
          <w:sz w:val="28"/>
          <w:szCs w:val="28"/>
          <w:lang w:eastAsia="ru-RU"/>
        </w:rPr>
        <w:t>позднее</w:t>
      </w:r>
      <w:proofErr w:type="gramEnd"/>
      <w:r w:rsidRPr="009A7F90">
        <w:rPr>
          <w:rFonts w:ascii="Times New Roman" w:eastAsia="Times New Roman" w:hAnsi="Times New Roman" w:cs="Times New Roman"/>
          <w:color w:val="000000" w:themeColor="text1"/>
          <w:sz w:val="28"/>
          <w:szCs w:val="28"/>
          <w:lang w:eastAsia="ru-RU"/>
        </w:rPr>
        <w:t xml:space="preserve"> чем за три рабочих дня до даты окончания срока подачи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на участие в закрытом запросе котировок. Разъяснения иным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котировок,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такие разъяснения направляются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котировок.</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и (или) </w:t>
      </w:r>
      <w:proofErr w:type="spellStart"/>
      <w:r w:rsidRPr="009A7F90">
        <w:rPr>
          <w:rFonts w:ascii="Times New Roman" w:eastAsia="Calibri" w:hAnsi="Times New Roman" w:cs="Times New Roman"/>
          <w:color w:val="000000" w:themeColor="text1"/>
          <w:sz w:val="28"/>
          <w:szCs w:val="28"/>
        </w:rPr>
        <w:t>документациио</w:t>
      </w:r>
      <w:proofErr w:type="spellEnd"/>
      <w:r w:rsidRPr="009A7F90">
        <w:rPr>
          <w:rFonts w:ascii="Times New Roman" w:eastAsia="Calibri" w:hAnsi="Times New Roman" w:cs="Times New Roman"/>
          <w:color w:val="000000" w:themeColor="text1"/>
          <w:sz w:val="28"/>
          <w:szCs w:val="28"/>
        </w:rPr>
        <w:t xml:space="preserve">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t xml:space="preserve">В течение трех дней </w:t>
      </w:r>
      <w:proofErr w:type="gramStart"/>
      <w:r w:rsidRPr="009A7F90">
        <w:rPr>
          <w:rFonts w:ascii="Times New Roman" w:eastAsia="Calibri" w:hAnsi="Times New Roman" w:cs="Times New Roman"/>
          <w:color w:val="000000" w:themeColor="text1"/>
          <w:sz w:val="28"/>
          <w:szCs w:val="28"/>
        </w:rPr>
        <w:t>с даты принятия</w:t>
      </w:r>
      <w:proofErr w:type="gramEnd"/>
      <w:r w:rsidRPr="009A7F90">
        <w:rPr>
          <w:rFonts w:ascii="Times New Roman" w:eastAsia="Calibri" w:hAnsi="Times New Roman" w:cs="Times New Roman"/>
          <w:color w:val="000000" w:themeColor="text1"/>
          <w:sz w:val="28"/>
          <w:szCs w:val="28"/>
        </w:rPr>
        <w:t xml:space="preserve">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w:t>
      </w:r>
      <w:proofErr w:type="gramStart"/>
      <w:r w:rsidRPr="009A7F90">
        <w:rPr>
          <w:rFonts w:ascii="Times New Roman" w:eastAsia="Calibri" w:hAnsi="Times New Roman" w:cs="Times New Roman"/>
          <w:color w:val="000000" w:themeColor="text1"/>
          <w:sz w:val="28"/>
          <w:szCs w:val="28"/>
        </w:rPr>
        <w:t>с даты направления</w:t>
      </w:r>
      <w:proofErr w:type="gramEnd"/>
      <w:r w:rsidRPr="009A7F90">
        <w:rPr>
          <w:rFonts w:ascii="Times New Roman" w:eastAsia="Calibri" w:hAnsi="Times New Roman" w:cs="Times New Roman"/>
          <w:color w:val="000000" w:themeColor="text1"/>
          <w:sz w:val="28"/>
          <w:szCs w:val="28"/>
        </w:rPr>
        <w:t xml:space="preserve">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w:t>
      </w:r>
      <w:r w:rsidRPr="009A7F90">
        <w:rPr>
          <w:rFonts w:ascii="Times New Roman" w:eastAsia="Calibri" w:hAnsi="Times New Roman" w:cs="Times New Roman"/>
          <w:color w:val="000000" w:themeColor="text1"/>
          <w:sz w:val="28"/>
          <w:szCs w:val="28"/>
        </w:rPr>
        <w:lastRenderedPageBreak/>
        <w:t xml:space="preserve">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котировок</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4"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запроса </w:t>
      </w:r>
      <w:proofErr w:type="spellStart"/>
      <w:r w:rsidRPr="009A7F90">
        <w:rPr>
          <w:rFonts w:ascii="Times New Roman" w:eastAsia="Times New Roman" w:hAnsi="Times New Roman" w:cs="Times New Roman"/>
          <w:color w:val="000000" w:themeColor="text1"/>
          <w:sz w:val="28"/>
          <w:szCs w:val="28"/>
          <w:lang w:eastAsia="zh-CN"/>
        </w:rPr>
        <w:t>котировокЗаказчик</w:t>
      </w:r>
      <w:proofErr w:type="spellEnd"/>
      <w:r w:rsidRPr="009A7F90">
        <w:rPr>
          <w:rFonts w:ascii="Times New Roman" w:eastAsia="Times New Roman" w:hAnsi="Times New Roman" w:cs="Times New Roman"/>
          <w:color w:val="000000" w:themeColor="text1"/>
          <w:sz w:val="28"/>
          <w:szCs w:val="28"/>
          <w:lang w:eastAsia="zh-CN"/>
        </w:rPr>
        <w:t xml:space="preserve"> разрабатывает и утверждает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6"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76"/>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7"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77"/>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9A7F90">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w:t>
      </w:r>
      <w:proofErr w:type="gramStart"/>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допуске такого участника закупки к участию в закрытом запросе </w:t>
      </w:r>
      <w:r w:rsidRPr="009A7F90">
        <w:rPr>
          <w:rFonts w:ascii="Times New Roman" w:eastAsia="Times New Roman" w:hAnsi="Times New Roman" w:cs="Times New Roman"/>
          <w:color w:val="000000" w:themeColor="text1"/>
          <w:sz w:val="28"/>
          <w:szCs w:val="28"/>
          <w:lang w:eastAsia="ru-RU"/>
        </w:rPr>
        <w:lastRenderedPageBreak/>
        <w:t>котировок в порядке и по основаниям</w:t>
      </w:r>
      <w:proofErr w:type="gramEnd"/>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предусм</w:t>
      </w:r>
      <w:r w:rsidR="005F0E69">
        <w:rPr>
          <w:rFonts w:ascii="Times New Roman" w:eastAsia="Times New Roman" w:hAnsi="Times New Roman" w:cs="Times New Roman"/>
          <w:color w:val="000000" w:themeColor="text1"/>
          <w:sz w:val="28"/>
          <w:szCs w:val="28"/>
          <w:lang w:eastAsia="ru-RU"/>
        </w:rPr>
        <w:t>отренным</w:t>
      </w:r>
      <w:proofErr w:type="gramEnd"/>
      <w:r w:rsidR="005F0E69">
        <w:rPr>
          <w:rFonts w:ascii="Times New Roman" w:eastAsia="Times New Roman" w:hAnsi="Times New Roman" w:cs="Times New Roman"/>
          <w:color w:val="000000" w:themeColor="text1"/>
          <w:sz w:val="28"/>
          <w:szCs w:val="28"/>
          <w:lang w:eastAsia="ru-RU"/>
        </w:rPr>
        <w:t xml:space="preserve"> в документации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br/>
        <w:t>о запросе котировок</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9A7F90">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w:t>
      </w:r>
      <w:proofErr w:type="gramEnd"/>
      <w:r w:rsidRPr="009A7F90">
        <w:rPr>
          <w:rFonts w:ascii="Times New Roman" w:hAnsi="Times New Roman" w:cs="Times New Roman"/>
          <w:color w:val="000000" w:themeColor="text1"/>
          <w:sz w:val="28"/>
          <w:szCs w:val="28"/>
        </w:rPr>
        <w:t xml:space="preserve">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 документации о запросе котировок</w:t>
      </w:r>
      <w:r w:rsidRPr="009A7F90">
        <w:rPr>
          <w:rFonts w:ascii="Times New Roman" w:eastAsia="Times New Roman" w:hAnsi="Times New Roman" w:cs="Times New Roman"/>
          <w:color w:val="000000" w:themeColor="text1"/>
          <w:sz w:val="28"/>
          <w:szCs w:val="28"/>
          <w:lang w:eastAsia="zh-CN"/>
        </w:rPr>
        <w:t>.</w:t>
      </w:r>
      <w:proofErr w:type="gramEnd"/>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20. </w:t>
      </w:r>
      <w:proofErr w:type="gramStart"/>
      <w:r w:rsidRPr="009A7F90">
        <w:rPr>
          <w:rFonts w:ascii="Times New Roman" w:eastAsia="Calibri" w:hAnsi="Times New Roman" w:cs="Times New Roman"/>
          <w:color w:val="000000" w:themeColor="text1"/>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w:t>
      </w:r>
      <w:r w:rsidRPr="009A7F90">
        <w:rPr>
          <w:rFonts w:ascii="Times New Roman" w:eastAsia="Calibri" w:hAnsi="Times New Roman" w:cs="Times New Roman"/>
          <w:color w:val="000000" w:themeColor="text1"/>
          <w:sz w:val="28"/>
          <w:szCs w:val="28"/>
        </w:rPr>
        <w:lastRenderedPageBreak/>
        <w:t>участником в заявке на участие в закрытом запросе котировок.</w:t>
      </w:r>
      <w:proofErr w:type="gramEnd"/>
      <w:r w:rsidRPr="009A7F90">
        <w:rPr>
          <w:rFonts w:ascii="Times New Roman" w:eastAsia="Calibri" w:hAnsi="Times New Roman" w:cs="Times New Roman"/>
          <w:color w:val="000000" w:themeColor="text1"/>
          <w:sz w:val="28"/>
          <w:szCs w:val="28"/>
        </w:rPr>
        <w:t xml:space="preserve">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запрос котировок признан </w:t>
      </w:r>
      <w:proofErr w:type="gramStart"/>
      <w:r w:rsidRPr="009A7F90">
        <w:rPr>
          <w:rFonts w:ascii="Times New Roman" w:eastAsia="Calibri" w:hAnsi="Times New Roman" w:cs="Times New Roman"/>
          <w:color w:val="000000" w:themeColor="text1"/>
          <w:sz w:val="28"/>
          <w:szCs w:val="28"/>
        </w:rPr>
        <w:t>несостоявшимся</w:t>
      </w:r>
      <w:proofErr w:type="gramEnd"/>
      <w:r w:rsidRPr="009A7F90">
        <w:rPr>
          <w:rFonts w:ascii="Times New Roman" w:eastAsia="Calibri" w:hAnsi="Times New Roman" w:cs="Times New Roman"/>
          <w:color w:val="000000" w:themeColor="text1"/>
          <w:sz w:val="28"/>
          <w:szCs w:val="28"/>
        </w:rPr>
        <w:t xml:space="preserve">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закрытом запросе котировок которого поступила ранее других заявок, в которых предложена такая же цена.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lastRenderedPageBreak/>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00DC31AC">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w:t>
      </w:r>
      <w:proofErr w:type="gramStart"/>
      <w:r w:rsidRPr="009A7F90">
        <w:rPr>
          <w:rFonts w:ascii="Times New Roman" w:eastAsia="Calibri" w:hAnsi="Times New Roman" w:cs="Times New Roman"/>
          <w:color w:val="000000" w:themeColor="text1"/>
          <w:sz w:val="28"/>
          <w:szCs w:val="28"/>
          <w:lang w:eastAsia="zh-CN"/>
        </w:rPr>
        <w:t>установленного</w:t>
      </w:r>
      <w:proofErr w:type="gramEnd"/>
      <w:r w:rsidRPr="009A7F90">
        <w:rPr>
          <w:rFonts w:ascii="Times New Roman" w:eastAsia="Calibri" w:hAnsi="Times New Roman" w:cs="Times New Roman"/>
          <w:color w:val="000000" w:themeColor="text1"/>
          <w:sz w:val="28"/>
          <w:szCs w:val="28"/>
          <w:lang w:eastAsia="zh-CN"/>
        </w:rPr>
        <w:t xml:space="preserve"> документацией </w:t>
      </w:r>
      <w:r w:rsidRPr="009A7F90">
        <w:rPr>
          <w:rFonts w:ascii="Times New Roman" w:eastAsia="Calibri" w:hAnsi="Times New Roman" w:cs="Times New Roman"/>
          <w:color w:val="000000" w:themeColor="text1"/>
          <w:sz w:val="28"/>
          <w:szCs w:val="28"/>
        </w:rPr>
        <w:t xml:space="preserve">о закрытом запросе </w:t>
      </w:r>
      <w:proofErr w:type="spellStart"/>
      <w:r w:rsidRPr="009A7F90">
        <w:rPr>
          <w:rFonts w:ascii="Times New Roman" w:eastAsia="Calibri" w:hAnsi="Times New Roman" w:cs="Times New Roman"/>
          <w:color w:val="000000" w:themeColor="text1"/>
          <w:sz w:val="28"/>
          <w:szCs w:val="28"/>
        </w:rPr>
        <w:t>котировок</w:t>
      </w:r>
      <w:r w:rsidRPr="009A7F90">
        <w:rPr>
          <w:rFonts w:ascii="Times New Roman" w:eastAsia="Calibri" w:hAnsi="Times New Roman" w:cs="Times New Roman"/>
          <w:color w:val="000000" w:themeColor="text1"/>
          <w:sz w:val="28"/>
          <w:szCs w:val="28"/>
          <w:lang w:eastAsia="zh-CN"/>
        </w:rPr>
        <w:t>количества</w:t>
      </w:r>
      <w:proofErr w:type="spellEnd"/>
      <w:r w:rsidRPr="009A7F90">
        <w:rPr>
          <w:rFonts w:ascii="Times New Roman" w:eastAsia="Calibri" w:hAnsi="Times New Roman" w:cs="Times New Roman"/>
          <w:color w:val="000000" w:themeColor="text1"/>
          <w:sz w:val="28"/>
          <w:szCs w:val="28"/>
          <w:lang w:eastAsia="zh-CN"/>
        </w:rPr>
        <w:t xml:space="preserve">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который подписывается всеми присутствующими членами комиссии и направляется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котировок,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на участие в закрытом запросе котировок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w:t>
      </w:r>
      <w:proofErr w:type="spellStart"/>
      <w:r w:rsidRPr="009A7F90">
        <w:rPr>
          <w:rFonts w:ascii="Times New Roman" w:eastAsia="Calibri" w:hAnsi="Times New Roman" w:cs="Times New Roman"/>
          <w:color w:val="000000" w:themeColor="text1"/>
          <w:sz w:val="28"/>
          <w:szCs w:val="28"/>
        </w:rPr>
        <w:t>документации</w:t>
      </w:r>
      <w:r w:rsidRPr="009A7F90">
        <w:rPr>
          <w:rFonts w:ascii="Times New Roman" w:eastAsia="Times New Roman" w:hAnsi="Times New Roman" w:cs="Times New Roman"/>
          <w:color w:val="000000" w:themeColor="text1"/>
          <w:sz w:val="28"/>
          <w:szCs w:val="28"/>
          <w:lang w:eastAsia="zh-CN"/>
        </w:rPr>
        <w:t>о</w:t>
      </w:r>
      <w:proofErr w:type="spellEnd"/>
      <w:r w:rsidRPr="009A7F90">
        <w:rPr>
          <w:rFonts w:ascii="Times New Roman" w:eastAsia="Times New Roman" w:hAnsi="Times New Roman" w:cs="Times New Roman"/>
          <w:color w:val="000000" w:themeColor="text1"/>
          <w:sz w:val="28"/>
          <w:szCs w:val="28"/>
          <w:lang w:eastAsia="zh-CN"/>
        </w:rPr>
        <w:t xml:space="preserve">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 xml:space="preserve">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lastRenderedPageBreak/>
        <w:t>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w:t>
      </w:r>
      <w:proofErr w:type="gramStart"/>
      <w:r w:rsidRPr="009A7F90">
        <w:rPr>
          <w:rFonts w:ascii="Times New Roman" w:eastAsia="Times New Roman" w:hAnsi="Times New Roman" w:cs="Times New Roman"/>
          <w:color w:val="000000" w:themeColor="text1"/>
          <w:sz w:val="28"/>
          <w:szCs w:val="28"/>
          <w:lang w:eastAsia="zh-CN"/>
        </w:rPr>
        <w:t>предложение</w:t>
      </w:r>
      <w:proofErr w:type="gramEnd"/>
      <w:r w:rsidRPr="009A7F90">
        <w:rPr>
          <w:rFonts w:ascii="Times New Roman" w:eastAsia="Times New Roman" w:hAnsi="Times New Roman" w:cs="Times New Roman"/>
          <w:color w:val="000000" w:themeColor="text1"/>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8" w:name="_Toc99555847"/>
      <w:bookmarkStart w:id="79" w:name="_Toc99602307"/>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8"/>
      <w:bookmarkEnd w:id="79"/>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начальная (максимальная) цена договора не превышает пятнадцати </w:t>
      </w:r>
      <w:r w:rsidRPr="009A7F90">
        <w:rPr>
          <w:rFonts w:ascii="Times New Roman" w:hAnsi="Times New Roman" w:cs="Times New Roman"/>
          <w:color w:val="000000" w:themeColor="text1"/>
          <w:sz w:val="28"/>
          <w:szCs w:val="28"/>
        </w:rPr>
        <w:lastRenderedPageBreak/>
        <w:t>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80" w:name="_Hlk507959103"/>
      <w:r w:rsidRPr="009A7F90">
        <w:rPr>
          <w:rFonts w:ascii="Times New Roman" w:eastAsia="Calibri" w:hAnsi="Times New Roman" w:cs="Times New Roman"/>
          <w:color w:val="000000" w:themeColor="text1"/>
          <w:sz w:val="28"/>
          <w:szCs w:val="28"/>
        </w:rPr>
        <w:t xml:space="preserve">заявка на участие в запросе </w:t>
      </w:r>
      <w:proofErr w:type="gramStart"/>
      <w:r w:rsidRPr="009A7F90">
        <w:rPr>
          <w:rFonts w:ascii="Times New Roman" w:eastAsia="Calibri" w:hAnsi="Times New Roman" w:cs="Times New Roman"/>
          <w:color w:val="000000" w:themeColor="text1"/>
          <w:sz w:val="28"/>
          <w:szCs w:val="28"/>
        </w:rPr>
        <w:t>предложений</w:t>
      </w:r>
      <w:proofErr w:type="gramEnd"/>
      <w:r w:rsidRPr="009A7F90">
        <w:rPr>
          <w:rFonts w:ascii="Times New Roman" w:eastAsia="Calibri" w:hAnsi="Times New Roman" w:cs="Times New Roman"/>
          <w:color w:val="000000" w:themeColor="text1"/>
          <w:sz w:val="28"/>
          <w:szCs w:val="28"/>
        </w:rPr>
        <w:t xml:space="preserve">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 xml:space="preserve">в документации о запросе предложений в электронной форме, наиболее </w:t>
      </w:r>
      <w:r w:rsidRPr="009A7F90">
        <w:rPr>
          <w:rFonts w:ascii="Times New Roman" w:eastAsia="Calibri" w:hAnsi="Times New Roman" w:cs="Times New Roman"/>
          <w:color w:val="000000" w:themeColor="text1"/>
          <w:sz w:val="28"/>
          <w:szCs w:val="28"/>
        </w:rPr>
        <w:lastRenderedPageBreak/>
        <w:t>полно соответствует требованиям документации и содержит лучшие условия поставки товаров, выполнения работ, оказания услуг.</w:t>
      </w:r>
      <w:bookmarkEnd w:id="80"/>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Направление участниками закупки запросов о даче разъяснений положений извещения о проведении запроса предложений в электронной форме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w:t>
      </w:r>
      <w:r w:rsidRPr="009A7F90">
        <w:rPr>
          <w:rFonts w:ascii="Times New Roman" w:eastAsia="Times New Roman" w:hAnsi="Times New Roman" w:cs="Times New Roman"/>
          <w:color w:val="000000" w:themeColor="text1"/>
          <w:sz w:val="28"/>
          <w:szCs w:val="28"/>
          <w:lang w:eastAsia="ru-RU"/>
        </w:rPr>
        <w:lastRenderedPageBreak/>
        <w:t>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proofErr w:type="gramStart"/>
      <w:r w:rsidRPr="009A7F90">
        <w:rPr>
          <w:rFonts w:ascii="Times New Roman" w:eastAsia="Calibri" w:hAnsi="Times New Roman" w:cs="Times New Roman"/>
          <w:color w:val="000000" w:themeColor="text1"/>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roofErr w:type="gramEnd"/>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заявок на участие в запросе предложений 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w:t>
      </w:r>
      <w:proofErr w:type="gramEnd"/>
      <w:r w:rsidRPr="009A7F90">
        <w:rPr>
          <w:rFonts w:ascii="Times New Roman" w:hAnsi="Times New Roman" w:cs="Times New Roman"/>
          <w:color w:val="000000" w:themeColor="text1"/>
          <w:sz w:val="28"/>
          <w:szCs w:val="28"/>
        </w:rPr>
        <w:t xml:space="preserve">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w:t>
      </w:r>
      <w:r w:rsidRPr="009A7F90">
        <w:rPr>
          <w:rFonts w:ascii="Times New Roman" w:hAnsi="Times New Roman" w:cs="Times New Roman"/>
          <w:color w:val="000000" w:themeColor="text1"/>
          <w:sz w:val="28"/>
          <w:szCs w:val="28"/>
        </w:rPr>
        <w:lastRenderedPageBreak/>
        <w:t xml:space="preserve">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r>
      <w:proofErr w:type="gramStart"/>
      <w:r w:rsidRPr="009A7F90">
        <w:rPr>
          <w:rFonts w:ascii="Times New Roman" w:hAnsi="Times New Roman" w:cs="Times New Roman"/>
          <w:color w:val="000000" w:themeColor="text1"/>
          <w:sz w:val="28"/>
          <w:szCs w:val="28"/>
        </w:rPr>
        <w:t>с даты принятия</w:t>
      </w:r>
      <w:proofErr w:type="gramEnd"/>
      <w:r w:rsidRPr="009A7F90">
        <w:rPr>
          <w:rFonts w:ascii="Times New Roman" w:hAnsi="Times New Roman" w:cs="Times New Roman"/>
          <w:color w:val="000000" w:themeColor="text1"/>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Pr="009A7F90">
        <w:rPr>
          <w:rFonts w:ascii="Times New Roman" w:hAnsi="Times New Roman" w:cs="Times New Roman"/>
          <w:color w:val="000000" w:themeColor="text1"/>
          <w:sz w:val="28"/>
          <w:szCs w:val="28"/>
        </w:rPr>
        <w:t xml:space="preserve">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roofErr w:type="gramEnd"/>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w:t>
      </w:r>
      <w:r w:rsidRPr="009A7F90">
        <w:rPr>
          <w:rFonts w:ascii="Times New Roman" w:hAnsi="Times New Roman" w:cs="Times New Roman"/>
          <w:color w:val="000000" w:themeColor="text1"/>
          <w:sz w:val="28"/>
          <w:szCs w:val="28"/>
        </w:rPr>
        <w:lastRenderedPageBreak/>
        <w:t xml:space="preserve">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roofErr w:type="gramEnd"/>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с гражданским законодательством.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9A7F90">
        <w:rPr>
          <w:rFonts w:ascii="Times New Roman" w:hAnsi="Times New Roman" w:cs="Times New Roman"/>
          <w:color w:val="000000" w:themeColor="text1"/>
          <w:sz w:val="28"/>
          <w:szCs w:val="28"/>
        </w:rPr>
        <w:t>.</w:t>
      </w:r>
    </w:p>
    <w:p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A7F90">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w:t>
      </w:r>
      <w:proofErr w:type="gramStart"/>
      <w:r w:rsidRPr="009A7F90">
        <w:rPr>
          <w:rFonts w:ascii="Times New Roman" w:hAnsi="Times New Roman" w:cs="Times New Roman"/>
          <w:color w:val="000000" w:themeColor="text1"/>
          <w:sz w:val="28"/>
          <w:szCs w:val="28"/>
        </w:rPr>
        <w:t>на участие в запросе предложений в электронной форме в соответствии с приложением</w:t>
      </w:r>
      <w:proofErr w:type="gramEnd"/>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w:t>
      </w:r>
      <w:proofErr w:type="gramStart"/>
      <w:r w:rsidRPr="009A7F90">
        <w:rPr>
          <w:rFonts w:ascii="Times New Roman" w:hAnsi="Times New Roman" w:cs="Times New Roman"/>
          <w:color w:val="000000" w:themeColor="text1"/>
          <w:sz w:val="28"/>
          <w:szCs w:val="28"/>
        </w:rPr>
        <w:t>на участие в запросе предложений в электронной форме в соответствии с приложением</w:t>
      </w:r>
      <w:proofErr w:type="gramEnd"/>
      <w:r w:rsidRPr="009A7F90">
        <w:rPr>
          <w:rFonts w:ascii="Times New Roman" w:hAnsi="Times New Roman" w:cs="Times New Roman"/>
          <w:color w:val="000000" w:themeColor="text1"/>
          <w:sz w:val="28"/>
          <w:szCs w:val="28"/>
        </w:rPr>
        <w:t xml:space="preserve">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исполнения договора, срок и порядок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его предоставления лицом, с которым заключается договор, а также срок </w:t>
      </w:r>
      <w:r w:rsidRPr="009A7F90">
        <w:rPr>
          <w:rFonts w:ascii="Times New Roman" w:hAnsi="Times New Roman" w:cs="Times New Roman"/>
          <w:color w:val="000000" w:themeColor="text1"/>
          <w:sz w:val="28"/>
          <w:szCs w:val="28"/>
        </w:rPr>
        <w:br/>
        <w:t>и порядок его возврата Заказчиком в случае, если Заказчиком установлено требование обеспечения;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9A7F90" w:rsidRDefault="002E62A0" w:rsidP="00104EEE">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w:t>
      </w:r>
      <w:r w:rsidRPr="009A7F90">
        <w:rPr>
          <w:rFonts w:ascii="Times New Roman" w:eastAsia="Times New Roman" w:hAnsi="Times New Roman" w:cs="Times New Roman"/>
          <w:color w:val="000000" w:themeColor="text1"/>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w:t>
      </w:r>
      <w:proofErr w:type="gramStart"/>
      <w:r w:rsidRPr="009A7F90">
        <w:rPr>
          <w:rFonts w:ascii="Times New Roman" w:hAnsi="Times New Roman" w:cs="Times New Roman"/>
          <w:color w:val="000000" w:themeColor="text1"/>
          <w:sz w:val="28"/>
          <w:szCs w:val="28"/>
        </w:rPr>
        <w:t>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roofErr w:type="gramEnd"/>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отказывает участнику закупки </w:t>
      </w:r>
      <w:proofErr w:type="gramStart"/>
      <w:r w:rsidRPr="009A7F90">
        <w:rPr>
          <w:rFonts w:ascii="Times New Roman" w:hAnsi="Times New Roman" w:cs="Times New Roman"/>
          <w:color w:val="000000" w:themeColor="text1"/>
          <w:sz w:val="28"/>
          <w:szCs w:val="28"/>
        </w:rPr>
        <w:t xml:space="preserve">в допуске к участию </w:t>
      </w:r>
      <w:r w:rsidRPr="009A7F90">
        <w:rPr>
          <w:rFonts w:ascii="Times New Roman" w:hAnsi="Times New Roman" w:cs="Times New Roman"/>
          <w:color w:val="000000" w:themeColor="text1"/>
          <w:sz w:val="28"/>
          <w:szCs w:val="28"/>
        </w:rPr>
        <w:br/>
        <w:t>в запросе предложений в электронной форме в следующих случаях</w:t>
      </w:r>
      <w:proofErr w:type="gramEnd"/>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Отказ </w:t>
      </w:r>
      <w:proofErr w:type="gramStart"/>
      <w:r w:rsidRPr="009A7F90">
        <w:rPr>
          <w:rFonts w:ascii="Times New Roman" w:hAnsi="Times New Roman" w:cs="Times New Roman"/>
          <w:color w:val="000000" w:themeColor="text1"/>
          <w:sz w:val="28"/>
          <w:szCs w:val="28"/>
        </w:rPr>
        <w:t>в допуске к участию в запросе предложений в электронной форме по иным основаниям</w:t>
      </w:r>
      <w:proofErr w:type="gramEnd"/>
      <w:r w:rsidRPr="009A7F90">
        <w:rPr>
          <w:rFonts w:ascii="Times New Roman" w:hAnsi="Times New Roman" w:cs="Times New Roman"/>
          <w:color w:val="000000" w:themeColor="text1"/>
          <w:sz w:val="28"/>
          <w:szCs w:val="28"/>
        </w:rPr>
        <w:t xml:space="preserve">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w:t>
      </w:r>
      <w:proofErr w:type="gramStart"/>
      <w:r w:rsidRPr="009A7F90">
        <w:rPr>
          <w:rFonts w:ascii="Times New Roman" w:hAnsi="Times New Roman" w:cs="Times New Roman"/>
          <w:color w:val="000000" w:themeColor="text1"/>
          <w:sz w:val="28"/>
          <w:szCs w:val="28"/>
        </w:rPr>
        <w:t>площадки протокола рассмотрения первых частей заявок</w:t>
      </w:r>
      <w:proofErr w:type="gramEnd"/>
      <w:r w:rsidRPr="009A7F90">
        <w:rPr>
          <w:rFonts w:ascii="Times New Roman" w:hAnsi="Times New Roman" w:cs="Times New Roman"/>
          <w:color w:val="000000" w:themeColor="text1"/>
          <w:sz w:val="28"/>
          <w:szCs w:val="28"/>
        </w:rPr>
        <w:t xml:space="preserve"> на участие в запросе </w:t>
      </w:r>
      <w:r w:rsidRPr="009A7F90">
        <w:rPr>
          <w:rFonts w:ascii="Times New Roman" w:hAnsi="Times New Roman" w:cs="Times New Roman"/>
          <w:color w:val="000000" w:themeColor="text1"/>
          <w:sz w:val="28"/>
          <w:szCs w:val="28"/>
        </w:rPr>
        <w:lastRenderedPageBreak/>
        <w:t xml:space="preserve">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w:t>
      </w:r>
      <w:proofErr w:type="spellStart"/>
      <w:r w:rsidR="00D93882" w:rsidRPr="00D93882">
        <w:rPr>
          <w:rFonts w:ascii="Times New Roman" w:hAnsi="Times New Roman" w:cs="Times New Roman"/>
          <w:color w:val="000000" w:themeColor="text1"/>
          <w:sz w:val="28"/>
          <w:szCs w:val="28"/>
        </w:rPr>
        <w:t>также</w:t>
      </w:r>
      <w:r w:rsidRPr="009A7F90">
        <w:rPr>
          <w:rFonts w:ascii="Times New Roman" w:hAnsi="Times New Roman" w:cs="Times New Roman"/>
          <w:color w:val="000000" w:themeColor="text1"/>
          <w:sz w:val="28"/>
          <w:szCs w:val="28"/>
        </w:rPr>
        <w:t>следующую</w:t>
      </w:r>
      <w:proofErr w:type="spellEnd"/>
      <w:r w:rsidRPr="009A7F90">
        <w:rPr>
          <w:rFonts w:ascii="Times New Roman" w:hAnsi="Times New Roman" w:cs="Times New Roman"/>
          <w:color w:val="000000" w:themeColor="text1"/>
          <w:sz w:val="28"/>
          <w:szCs w:val="28"/>
        </w:rPr>
        <w:t xml:space="preserve"> информацию:</w:t>
      </w:r>
    </w:p>
    <w:p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D93882">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rsidR="007454F7" w:rsidRPr="009A7F90" w:rsidRDefault="007454F7" w:rsidP="007454F7">
      <w:pPr>
        <w:pStyle w:val="af0"/>
        <w:numPr>
          <w:ilvl w:val="0"/>
          <w:numId w:val="18"/>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результаты оценки первых частей заявок </w:t>
      </w:r>
      <w:proofErr w:type="gramStart"/>
      <w:r w:rsidRPr="009A7F90">
        <w:rPr>
          <w:rFonts w:ascii="Times New Roman" w:hAnsi="Times New Roman" w:cs="Times New Roman"/>
          <w:color w:val="000000" w:themeColor="text1"/>
          <w:sz w:val="28"/>
          <w:szCs w:val="28"/>
        </w:rPr>
        <w:t xml:space="preserve">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указанием итогового решения комиссии о соответствии таких заявок требованиям документации о закупке</w:t>
      </w:r>
      <w:proofErr w:type="gramEnd"/>
      <w:r w:rsidRPr="009A7F90">
        <w:rPr>
          <w:rFonts w:ascii="Times New Roman" w:hAnsi="Times New Roman" w:cs="Times New Roman"/>
          <w:color w:val="000000" w:themeColor="text1"/>
          <w:sz w:val="28"/>
          <w:szCs w:val="28"/>
        </w:rPr>
        <w:t xml:space="preserve">,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w:t>
      </w:r>
      <w:r w:rsidRPr="009A7F90">
        <w:rPr>
          <w:rFonts w:ascii="Times New Roman" w:eastAsia="Times New Roman" w:hAnsi="Times New Roman" w:cs="Times New Roman"/>
          <w:color w:val="000000" w:themeColor="text1"/>
          <w:sz w:val="28"/>
          <w:szCs w:val="28"/>
          <w:lang w:eastAsia="ru-RU"/>
        </w:rPr>
        <w:lastRenderedPageBreak/>
        <w:t xml:space="preserve">форме, первые </w:t>
      </w:r>
      <w:proofErr w:type="gramStart"/>
      <w:r w:rsidRPr="009A7F90">
        <w:rPr>
          <w:rFonts w:ascii="Times New Roman" w:eastAsia="Times New Roman" w:hAnsi="Times New Roman" w:cs="Times New Roman"/>
          <w:color w:val="000000" w:themeColor="text1"/>
          <w:sz w:val="28"/>
          <w:szCs w:val="28"/>
          <w:lang w:eastAsia="ru-RU"/>
        </w:rPr>
        <w:t>части</w:t>
      </w:r>
      <w:proofErr w:type="gramEnd"/>
      <w:r w:rsidRPr="009A7F90">
        <w:rPr>
          <w:rFonts w:ascii="Times New Roman" w:eastAsia="Times New Roman" w:hAnsi="Times New Roman" w:cs="Times New Roman"/>
          <w:color w:val="000000" w:themeColor="text1"/>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w:t>
      </w:r>
      <w:proofErr w:type="gramStart"/>
      <w:r w:rsidRPr="009A7F90">
        <w:rPr>
          <w:rFonts w:ascii="Times New Roman" w:hAnsi="Times New Roman" w:cs="Times New Roman"/>
          <w:color w:val="000000" w:themeColor="text1"/>
          <w:sz w:val="28"/>
          <w:szCs w:val="28"/>
        </w:rPr>
        <w:t xml:space="preserve">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roofErr w:type="gramEnd"/>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 xml:space="preserve">об участнике закупке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или) о предлагаемых им товаре, работе, услуге;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5643AD">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w:t>
      </w:r>
      <w:proofErr w:type="gramStart"/>
      <w:r w:rsidRPr="009A7F90">
        <w:rPr>
          <w:rFonts w:ascii="Times New Roman" w:eastAsia="Times New Roman" w:hAnsi="Times New Roman" w:cs="Times New Roman"/>
          <w:color w:val="000000" w:themeColor="text1"/>
          <w:sz w:val="28"/>
          <w:szCs w:val="28"/>
          <w:lang w:eastAsia="ru-RU"/>
        </w:rPr>
        <w:t>дств в к</w:t>
      </w:r>
      <w:proofErr w:type="gramEnd"/>
      <w:r w:rsidRPr="009A7F90">
        <w:rPr>
          <w:rFonts w:ascii="Times New Roman" w:eastAsia="Times New Roman" w:hAnsi="Times New Roman" w:cs="Times New Roman"/>
          <w:color w:val="000000" w:themeColor="text1"/>
          <w:sz w:val="28"/>
          <w:szCs w:val="28"/>
          <w:lang w:eastAsia="ru-RU"/>
        </w:rPr>
        <w:t>ачестве обеспечения заявки на участие в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w:t>
      </w:r>
      <w:proofErr w:type="spellStart"/>
      <w:r w:rsidRPr="009A7F90">
        <w:rPr>
          <w:rFonts w:ascii="Times New Roman" w:hAnsi="Times New Roman" w:cs="Times New Roman"/>
          <w:color w:val="000000" w:themeColor="text1"/>
          <w:sz w:val="28"/>
          <w:szCs w:val="28"/>
        </w:rPr>
        <w:lastRenderedPageBreak/>
        <w:t>предложенийв</w:t>
      </w:r>
      <w:proofErr w:type="spellEnd"/>
      <w:r w:rsidRPr="009A7F90">
        <w:rPr>
          <w:rFonts w:ascii="Times New Roman" w:hAnsi="Times New Roman" w:cs="Times New Roman"/>
          <w:color w:val="000000" w:themeColor="text1"/>
          <w:sz w:val="28"/>
          <w:szCs w:val="28"/>
        </w:rPr>
        <w:t xml:space="preserve"> электронной форме, не соответствующие квалификационным требованиям, установленным документацией о закупке, отклоняются.</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ия договора.</w:t>
      </w:r>
      <w:proofErr w:type="gramEnd"/>
      <w:r w:rsidR="005F0E69">
        <w:rPr>
          <w:rFonts w:ascii="Times New Roman" w:eastAsia="Times New Roman" w:hAnsi="Times New Roman" w:cs="Times New Roman"/>
          <w:color w:val="000000" w:themeColor="text1"/>
          <w:sz w:val="28"/>
          <w:szCs w:val="28"/>
          <w:lang w:eastAsia="ru-RU"/>
        </w:rPr>
        <w:t xml:space="preserve">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w:t>
      </w:r>
      <w:r w:rsidRPr="009A7F90">
        <w:rPr>
          <w:rFonts w:ascii="Times New Roman" w:hAnsi="Times New Roman" w:cs="Times New Roman"/>
          <w:color w:val="000000" w:themeColor="text1"/>
          <w:sz w:val="28"/>
          <w:szCs w:val="28"/>
        </w:rPr>
        <w:lastRenderedPageBreak/>
        <w:t xml:space="preserve">документации о закупке, равно установленному в документации о закупке количеству победителей или превышает его;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32. </w:t>
      </w:r>
      <w:proofErr w:type="gramStart"/>
      <w:r w:rsidRPr="009A7F90">
        <w:rPr>
          <w:rFonts w:ascii="Times New Roman" w:hAnsi="Times New Roman" w:cs="Times New Roman"/>
          <w:color w:val="000000" w:themeColor="text1"/>
          <w:sz w:val="28"/>
          <w:szCs w:val="28"/>
        </w:rPr>
        <w:t xml:space="preserve">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w:t>
      </w:r>
      <w:proofErr w:type="gramEnd"/>
      <w:r w:rsidR="00D93882">
        <w:rPr>
          <w:rFonts w:ascii="Times New Roman" w:hAnsi="Times New Roman" w:cs="Times New Roman"/>
          <w:sz w:val="28"/>
          <w:szCs w:val="28"/>
        </w:rPr>
        <w:t xml:space="preserve">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w:t>
      </w:r>
      <w:r w:rsidRPr="009A7F90">
        <w:rPr>
          <w:rFonts w:ascii="Times New Roman" w:hAnsi="Times New Roman" w:cs="Times New Roman"/>
          <w:color w:val="000000" w:themeColor="text1"/>
          <w:sz w:val="28"/>
          <w:szCs w:val="28"/>
        </w:rPr>
        <w:lastRenderedPageBreak/>
        <w:t xml:space="preserve">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r>
      <w:proofErr w:type="gramStart"/>
      <w:r w:rsidRPr="009A7F90">
        <w:rPr>
          <w:rFonts w:ascii="Times New Roman" w:hAnsi="Times New Roman" w:cs="Times New Roman"/>
          <w:color w:val="000000" w:themeColor="text1"/>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w:t>
      </w:r>
      <w:proofErr w:type="gramEnd"/>
      <w:r w:rsidRPr="009A7F90">
        <w:rPr>
          <w:rFonts w:ascii="Times New Roman" w:eastAsia="Calibri" w:hAnsi="Times New Roman" w:cs="Times New Roman"/>
          <w:color w:val="000000" w:themeColor="text1"/>
          <w:sz w:val="28"/>
          <w:szCs w:val="28"/>
        </w:rPr>
        <w:t xml:space="preserve">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w:t>
      </w:r>
      <w:r w:rsidR="005643AD">
        <w:rPr>
          <w:rFonts w:ascii="Times New Roman" w:eastAsia="Times New Roman" w:hAnsi="Times New Roman" w:cs="Times New Roman"/>
          <w:color w:val="000000" w:themeColor="text1"/>
          <w:sz w:val="28"/>
          <w:szCs w:val="28"/>
          <w:lang w:eastAsia="ru-RU"/>
        </w:rPr>
        <w:lastRenderedPageBreak/>
        <w:t xml:space="preserve">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1" w:name="_Toc99555848"/>
      <w:bookmarkStart w:id="82" w:name="_Toc99602308"/>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1"/>
      <w:bookmarkEnd w:id="82"/>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объектов космической инфраструктуры, или если координационным органом Правительства Российской</w:t>
      </w:r>
      <w:proofErr w:type="gramEnd"/>
      <w:r w:rsidRPr="009A7F90">
        <w:rPr>
          <w:rFonts w:ascii="Times New Roman" w:eastAsia="Times New Roman" w:hAnsi="Times New Roman" w:cs="Times New Roman"/>
          <w:color w:val="000000" w:themeColor="text1"/>
          <w:sz w:val="28"/>
          <w:szCs w:val="28"/>
        </w:rPr>
        <w:t xml:space="preserve">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16 статьи 4 Федерального закона № 223-ФЗ;</w:t>
      </w:r>
    </w:p>
    <w:p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83" w:name="_Hlk507961060"/>
      <w:r w:rsidRPr="009A7F90">
        <w:rPr>
          <w:rFonts w:ascii="Times New Roman" w:eastAsia="Calibri" w:hAnsi="Times New Roman" w:cs="Times New Roman"/>
          <w:color w:val="000000" w:themeColor="text1"/>
          <w:sz w:val="28"/>
          <w:szCs w:val="28"/>
        </w:rPr>
        <w:t xml:space="preserve">заявка 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3"/>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w:t>
      </w:r>
      <w:proofErr w:type="gramStart"/>
      <w:r w:rsidRPr="009A7F90">
        <w:rPr>
          <w:rFonts w:ascii="Times New Roman" w:eastAsia="Calibri" w:hAnsi="Times New Roman" w:cs="Times New Roman"/>
          <w:color w:val="000000" w:themeColor="text1"/>
          <w:sz w:val="28"/>
          <w:szCs w:val="28"/>
        </w:rPr>
        <w:t>предложений даты окончания срока подачи заявок</w:t>
      </w:r>
      <w:proofErr w:type="gramEnd"/>
      <w:r w:rsidRPr="009A7F90">
        <w:rPr>
          <w:rFonts w:ascii="Times New Roman" w:eastAsia="Calibri" w:hAnsi="Times New Roman" w:cs="Times New Roman"/>
          <w:color w:val="000000" w:themeColor="text1"/>
          <w:sz w:val="28"/>
          <w:szCs w:val="28"/>
        </w:rPr>
        <w:t xml:space="preserve"> на участие в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 xml:space="preserve">5. Любой участник закупки вправе направить Заказчику запрос о даче разъяснений положений </w:t>
      </w:r>
      <w:bookmarkStart w:id="84"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4"/>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w:t>
      </w:r>
      <w:proofErr w:type="gramStart"/>
      <w:r w:rsidRPr="009A7F90">
        <w:rPr>
          <w:rFonts w:ascii="Times New Roman" w:eastAsia="Times New Roman" w:hAnsi="Times New Roman" w:cs="Times New Roman"/>
          <w:color w:val="000000" w:themeColor="text1"/>
          <w:sz w:val="28"/>
          <w:szCs w:val="28"/>
          <w:lang w:eastAsia="ru-RU"/>
        </w:rPr>
        <w:t>позднее</w:t>
      </w:r>
      <w:proofErr w:type="gramEnd"/>
      <w:r w:rsidRPr="009A7F90">
        <w:rPr>
          <w:rFonts w:ascii="Times New Roman" w:eastAsia="Times New Roman" w:hAnsi="Times New Roman" w:cs="Times New Roman"/>
          <w:color w:val="000000" w:themeColor="text1"/>
          <w:sz w:val="28"/>
          <w:szCs w:val="28"/>
          <w:lang w:eastAsia="ru-RU"/>
        </w:rPr>
        <w:t xml:space="preserve">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предложений,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такие разъяснения направляются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предложений.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w:t>
      </w:r>
      <w:proofErr w:type="spellStart"/>
      <w:r w:rsidRPr="009A7F90">
        <w:rPr>
          <w:rFonts w:ascii="Times New Roman" w:eastAsia="Calibri" w:hAnsi="Times New Roman" w:cs="Times New Roman"/>
          <w:color w:val="000000" w:themeColor="text1"/>
          <w:sz w:val="28"/>
          <w:szCs w:val="28"/>
        </w:rPr>
        <w:t>документациио</w:t>
      </w:r>
      <w:proofErr w:type="spellEnd"/>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w:t>
      </w:r>
      <w:proofErr w:type="gramStart"/>
      <w:r w:rsidRPr="009A7F90">
        <w:rPr>
          <w:rFonts w:ascii="Times New Roman" w:eastAsia="Calibri" w:hAnsi="Times New Roman" w:cs="Times New Roman"/>
          <w:color w:val="000000" w:themeColor="text1"/>
          <w:sz w:val="28"/>
          <w:szCs w:val="28"/>
        </w:rPr>
        <w:t>с даты принятия</w:t>
      </w:r>
      <w:proofErr w:type="gramEnd"/>
      <w:r w:rsidRPr="009A7F90">
        <w:rPr>
          <w:rFonts w:ascii="Times New Roman" w:eastAsia="Calibri" w:hAnsi="Times New Roman" w:cs="Times New Roman"/>
          <w:color w:val="000000" w:themeColor="text1"/>
          <w:sz w:val="28"/>
          <w:szCs w:val="28"/>
        </w:rPr>
        <w:t xml:space="preserve">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w:t>
      </w:r>
      <w:proofErr w:type="spellStart"/>
      <w:r w:rsidRPr="009A7F90">
        <w:rPr>
          <w:rFonts w:ascii="Times New Roman" w:eastAsia="Calibri" w:hAnsi="Times New Roman" w:cs="Times New Roman"/>
          <w:color w:val="000000" w:themeColor="text1"/>
          <w:sz w:val="28"/>
          <w:szCs w:val="28"/>
        </w:rPr>
        <w:t>заявокна</w:t>
      </w:r>
      <w:proofErr w:type="spellEnd"/>
      <w:r w:rsidRPr="009A7F90">
        <w:rPr>
          <w:rFonts w:ascii="Times New Roman" w:eastAsia="Calibri" w:hAnsi="Times New Roman" w:cs="Times New Roman"/>
          <w:color w:val="000000" w:themeColor="text1"/>
          <w:sz w:val="28"/>
          <w:szCs w:val="28"/>
        </w:rPr>
        <w:t xml:space="preserve"> участие в закрытом запросе предложений должен быть продлен таким образом, чтобы </w:t>
      </w:r>
      <w:proofErr w:type="gramStart"/>
      <w:r w:rsidRPr="009A7F90">
        <w:rPr>
          <w:rFonts w:ascii="Times New Roman" w:eastAsia="Calibri" w:hAnsi="Times New Roman" w:cs="Times New Roman"/>
          <w:color w:val="000000" w:themeColor="text1"/>
          <w:sz w:val="28"/>
          <w:szCs w:val="28"/>
        </w:rPr>
        <w:t>с даты направления</w:t>
      </w:r>
      <w:proofErr w:type="gramEnd"/>
      <w:r w:rsidRPr="009A7F90">
        <w:rPr>
          <w:rFonts w:ascii="Times New Roman" w:eastAsia="Calibri" w:hAnsi="Times New Roman" w:cs="Times New Roman"/>
          <w:color w:val="000000" w:themeColor="text1"/>
          <w:sz w:val="28"/>
          <w:szCs w:val="28"/>
        </w:rPr>
        <w:t xml:space="preserve">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5"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запроса </w:t>
      </w:r>
      <w:proofErr w:type="spellStart"/>
      <w:r w:rsidRPr="009A7F90">
        <w:rPr>
          <w:rFonts w:ascii="Times New Roman" w:eastAsia="Times New Roman" w:hAnsi="Times New Roman" w:cs="Times New Roman"/>
          <w:color w:val="000000" w:themeColor="text1"/>
          <w:sz w:val="28"/>
          <w:szCs w:val="28"/>
          <w:lang w:eastAsia="zh-CN"/>
        </w:rPr>
        <w:t>предложенийЗаказчик</w:t>
      </w:r>
      <w:proofErr w:type="spellEnd"/>
      <w:r w:rsidRPr="009A7F90">
        <w:rPr>
          <w:rFonts w:ascii="Times New Roman" w:eastAsia="Times New Roman" w:hAnsi="Times New Roman" w:cs="Times New Roman"/>
          <w:color w:val="000000" w:themeColor="text1"/>
          <w:sz w:val="28"/>
          <w:szCs w:val="28"/>
          <w:lang w:eastAsia="zh-CN"/>
        </w:rPr>
        <w:t xml:space="preserve">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Pr="009A7F90">
        <w:rPr>
          <w:rFonts w:ascii="Times New Roman" w:eastAsia="Calibri" w:hAnsi="Times New Roman" w:cs="Times New Roman"/>
          <w:color w:val="000000" w:themeColor="text1"/>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CC500B" w:rsidRPr="009A7F90">
        <w:rPr>
          <w:rFonts w:ascii="Times New Roman" w:eastAsia="Times New Roman" w:hAnsi="Times New Roman" w:cs="Times New Roman"/>
          <w:color w:val="000000" w:themeColor="text1"/>
          <w:sz w:val="28"/>
          <w:szCs w:val="28"/>
          <w:lang w:eastAsia="ru-RU"/>
        </w:rPr>
        <w:lastRenderedPageBreak/>
        <w:t>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w:t>
      </w:r>
      <w:proofErr w:type="spellStart"/>
      <w:r w:rsidRPr="009A7F90">
        <w:rPr>
          <w:rFonts w:ascii="Times New Roman" w:eastAsia="Calibri" w:hAnsi="Times New Roman" w:cs="Times New Roman"/>
          <w:color w:val="000000" w:themeColor="text1"/>
          <w:sz w:val="28"/>
          <w:szCs w:val="28"/>
        </w:rPr>
        <w:t>многолотового</w:t>
      </w:r>
      <w:proofErr w:type="spellEnd"/>
      <w:r w:rsidRPr="009A7F90">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w:t>
      </w:r>
      <w:r w:rsidRPr="009A7F90">
        <w:rPr>
          <w:rFonts w:ascii="Times New Roman" w:hAnsi="Times New Roman" w:cs="Times New Roman"/>
          <w:color w:val="000000" w:themeColor="text1"/>
          <w:sz w:val="28"/>
          <w:szCs w:val="28"/>
        </w:rPr>
        <w:lastRenderedPageBreak/>
        <w:t xml:space="preserve">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без доверенности (далее  – руководитель участника закупки) либо оригинал</w:t>
      </w:r>
      <w:proofErr w:type="gramEnd"/>
      <w:r w:rsidRPr="009A7F90">
        <w:rPr>
          <w:rFonts w:ascii="Times New Roman" w:hAnsi="Times New Roman" w:cs="Times New Roman"/>
          <w:color w:val="000000" w:themeColor="text1"/>
          <w:sz w:val="28"/>
          <w:szCs w:val="28"/>
        </w:rPr>
        <w:t xml:space="preserve">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w:t>
      </w:r>
      <w:r w:rsidRPr="009A7F90">
        <w:rPr>
          <w:rFonts w:ascii="Times New Roman" w:hAnsi="Times New Roman" w:cs="Times New Roman"/>
          <w:color w:val="000000" w:themeColor="text1"/>
          <w:sz w:val="28"/>
          <w:szCs w:val="28"/>
        </w:rPr>
        <w:lastRenderedPageBreak/>
        <w:t>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w:t>
      </w:r>
      <w:proofErr w:type="gramEnd"/>
      <w:r w:rsidRPr="009A7F90">
        <w:rPr>
          <w:rFonts w:ascii="Times New Roman" w:hAnsi="Times New Roman" w:cs="Times New Roman"/>
          <w:color w:val="000000" w:themeColor="text1"/>
          <w:sz w:val="28"/>
          <w:szCs w:val="28"/>
        </w:rPr>
        <w:t xml:space="preserve"> закупке,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одобрении или о совершении сделки, заявка на участие в</w:t>
      </w:r>
      <w:proofErr w:type="gramEnd"/>
      <w:r w:rsidRPr="009A7F90">
        <w:rPr>
          <w:rFonts w:ascii="Times New Roman" w:hAnsi="Times New Roman" w:cs="Times New Roman"/>
          <w:color w:val="000000" w:themeColor="text1"/>
          <w:sz w:val="28"/>
          <w:szCs w:val="28"/>
        </w:rPr>
        <w:t xml:space="preserve">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их одобрении (совершении). В случае если на стороне участника закупки участвуют одновременно несколько лиц, каждое из данных лиц </w:t>
      </w:r>
      <w:proofErr w:type="gramStart"/>
      <w:r w:rsidRPr="009A7F90">
        <w:rPr>
          <w:rFonts w:ascii="Times New Roman" w:hAnsi="Times New Roman" w:cs="Times New Roman"/>
          <w:color w:val="000000" w:themeColor="text1"/>
          <w:sz w:val="28"/>
          <w:szCs w:val="28"/>
        </w:rPr>
        <w:t>предоставляет указанные документы</w:t>
      </w:r>
      <w:proofErr w:type="gramEnd"/>
      <w:r w:rsidRPr="009A7F90">
        <w:rPr>
          <w:rFonts w:ascii="Times New Roman" w:hAnsi="Times New Roman" w:cs="Times New Roman"/>
          <w:color w:val="000000" w:themeColor="text1"/>
          <w:sz w:val="28"/>
          <w:szCs w:val="28"/>
        </w:rPr>
        <w:t>;</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lastRenderedPageBreak/>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proofErr w:type="gramEnd"/>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 xml:space="preserve">в </w:t>
      </w:r>
      <w:proofErr w:type="gramStart"/>
      <w:r w:rsidRPr="009A7F90">
        <w:rPr>
          <w:rFonts w:ascii="Times New Roman" w:hAnsi="Times New Roman" w:cs="Times New Roman"/>
          <w:color w:val="000000" w:themeColor="text1"/>
          <w:sz w:val="28"/>
          <w:szCs w:val="28"/>
        </w:rPr>
        <w:t>документации</w:t>
      </w:r>
      <w:proofErr w:type="gramEnd"/>
      <w:r w:rsidRPr="009A7F90">
        <w:rPr>
          <w:rFonts w:ascii="Times New Roman" w:hAnsi="Times New Roman" w:cs="Times New Roman"/>
          <w:color w:val="000000" w:themeColor="text1"/>
          <w:sz w:val="28"/>
          <w:szCs w:val="28"/>
        </w:rPr>
        <w:t xml:space="preserve">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w:t>
      </w:r>
      <w:proofErr w:type="gramEnd"/>
      <w:r w:rsidRPr="009A7F90">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Если участником закупки выступает физическое </w:t>
      </w:r>
      <w:proofErr w:type="spellStart"/>
      <w:r w:rsidRPr="009A7F90">
        <w:rPr>
          <w:rFonts w:ascii="Times New Roman" w:hAnsi="Times New Roman" w:cs="Times New Roman"/>
          <w:color w:val="000000" w:themeColor="text1"/>
          <w:sz w:val="28"/>
          <w:szCs w:val="28"/>
        </w:rPr>
        <w:t>лицо</w:t>
      </w:r>
      <w:proofErr w:type="gramStart"/>
      <w:r w:rsidRPr="009A7F90">
        <w:rPr>
          <w:rFonts w:ascii="Times New Roman" w:hAnsi="Times New Roman" w:cs="Times New Roman"/>
          <w:color w:val="000000" w:themeColor="text1"/>
          <w:sz w:val="28"/>
          <w:szCs w:val="28"/>
        </w:rPr>
        <w:t>,в</w:t>
      </w:r>
      <w:proofErr w:type="spellEnd"/>
      <w:proofErr w:type="gramEnd"/>
      <w:r w:rsidRPr="009A7F90">
        <w:rPr>
          <w:rFonts w:ascii="Times New Roman" w:hAnsi="Times New Roman" w:cs="Times New Roman"/>
          <w:color w:val="000000" w:themeColor="text1"/>
          <w:sz w:val="28"/>
          <w:szCs w:val="28"/>
        </w:rPr>
        <w:t xml:space="preserve">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по внесению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 xml:space="preserve">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w:t>
      </w:r>
      <w:proofErr w:type="gramStart"/>
      <w:r w:rsidRPr="009A7F90">
        <w:rPr>
          <w:rFonts w:ascii="Times New Roman" w:hAnsi="Times New Roman" w:cs="Times New Roman"/>
          <w:color w:val="000000" w:themeColor="text1"/>
          <w:sz w:val="28"/>
          <w:szCs w:val="28"/>
        </w:rPr>
        <w:t>отдельности</w:t>
      </w:r>
      <w:proofErr w:type="gramEnd"/>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w:t>
      </w:r>
      <w:proofErr w:type="gramStart"/>
      <w:r w:rsidRPr="009A7F90">
        <w:rPr>
          <w:rFonts w:ascii="Times New Roman" w:hAnsi="Times New Roman" w:cs="Times New Roman"/>
          <w:color w:val="000000" w:themeColor="text1"/>
          <w:sz w:val="28"/>
          <w:szCs w:val="28"/>
        </w:rPr>
        <w:t>требование</w:t>
      </w:r>
      <w:proofErr w:type="gramEnd"/>
      <w:r w:rsidRPr="009A7F90">
        <w:rPr>
          <w:rFonts w:ascii="Times New Roman" w:hAnsi="Times New Roman" w:cs="Times New Roman"/>
          <w:color w:val="000000" w:themeColor="text1"/>
          <w:sz w:val="28"/>
          <w:szCs w:val="28"/>
        </w:rPr>
        <w:t xml:space="preserve"> об обеспечении </w:t>
      </w:r>
      <w:r w:rsidRPr="009A7F90">
        <w:rPr>
          <w:rFonts w:ascii="Times New Roman" w:hAnsi="Times New Roman" w:cs="Times New Roman"/>
          <w:color w:val="000000" w:themeColor="text1"/>
          <w:sz w:val="28"/>
          <w:szCs w:val="28"/>
        </w:rPr>
        <w:lastRenderedPageBreak/>
        <w:t xml:space="preserve">такой 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 xml:space="preserve">по предоставлению такого обеспечения, если в документации о закупке содержится </w:t>
      </w:r>
      <w:proofErr w:type="gramStart"/>
      <w:r w:rsidRPr="009A7F90">
        <w:rPr>
          <w:rFonts w:ascii="Times New Roman" w:hAnsi="Times New Roman" w:cs="Times New Roman"/>
          <w:color w:val="000000" w:themeColor="text1"/>
          <w:sz w:val="28"/>
          <w:szCs w:val="28"/>
        </w:rPr>
        <w:t>требование</w:t>
      </w:r>
      <w:proofErr w:type="gramEnd"/>
      <w:r w:rsidRPr="009A7F90">
        <w:rPr>
          <w:rFonts w:ascii="Times New Roman" w:hAnsi="Times New Roman" w:cs="Times New Roman"/>
          <w:color w:val="000000" w:themeColor="text1"/>
          <w:sz w:val="28"/>
          <w:szCs w:val="28"/>
        </w:rPr>
        <w:t xml:space="preserve">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proofErr w:type="gramStart"/>
      <w:r w:rsidRPr="009A7F90">
        <w:rPr>
          <w:rFonts w:ascii="Times New Roman" w:hAnsi="Times New Roman" w:cs="Times New Roman"/>
          <w:color w:val="000000" w:themeColor="text1"/>
          <w:sz w:val="28"/>
          <w:szCs w:val="28"/>
          <w:lang w:val="en-US"/>
        </w:rPr>
        <w:t>II</w:t>
      </w:r>
      <w:proofErr w:type="gramEnd"/>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предложений в отношении </w:t>
      </w:r>
      <w:r w:rsidRPr="009A7F90">
        <w:rPr>
          <w:rFonts w:ascii="Times New Roman" w:eastAsia="Times New Roman" w:hAnsi="Times New Roman" w:cs="Times New Roman"/>
          <w:color w:val="000000" w:themeColor="text1"/>
          <w:sz w:val="28"/>
          <w:szCs w:val="28"/>
          <w:lang w:eastAsia="ru-RU"/>
        </w:rPr>
        <w:lastRenderedPageBreak/>
        <w:t>каждого предмета запроса предложений (лота</w:t>
      </w:r>
      <w:proofErr w:type="gramStart"/>
      <w:r w:rsidRPr="009A7F90">
        <w:rPr>
          <w:rFonts w:ascii="Times New Roman" w:eastAsia="Times New Roman" w:hAnsi="Times New Roman" w:cs="Times New Roman"/>
          <w:color w:val="000000" w:themeColor="text1"/>
          <w:sz w:val="28"/>
          <w:szCs w:val="28"/>
          <w:lang w:eastAsia="ru-RU"/>
        </w:rPr>
        <w:t>)п</w:t>
      </w:r>
      <w:proofErr w:type="gramEnd"/>
      <w:r w:rsidRPr="009A7F90">
        <w:rPr>
          <w:rFonts w:ascii="Times New Roman" w:eastAsia="Times New Roman" w:hAnsi="Times New Roman" w:cs="Times New Roman"/>
          <w:color w:val="000000" w:themeColor="text1"/>
          <w:sz w:val="28"/>
          <w:szCs w:val="28"/>
          <w:lang w:eastAsia="ru-RU"/>
        </w:rPr>
        <w:t>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w:t>
      </w:r>
      <w:proofErr w:type="gramStart"/>
      <w:r w:rsidRPr="009A7F90">
        <w:rPr>
          <w:rFonts w:ascii="Times New Roman" w:eastAsia="Times New Roman" w:hAnsi="Times New Roman" w:cs="Times New Roman"/>
          <w:color w:val="000000" w:themeColor="text1"/>
          <w:sz w:val="28"/>
          <w:szCs w:val="28"/>
          <w:lang w:eastAsia="ru-RU"/>
        </w:rPr>
        <w:t xml:space="preserve">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об отказе в допуске такого участника закупки к участию в закрытом запросе предложений в порядке и по основаниям</w:t>
      </w:r>
      <w:proofErr w:type="gramEnd"/>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предусмотренным</w:t>
      </w:r>
      <w:proofErr w:type="gramEnd"/>
      <w:r w:rsidRPr="009A7F90">
        <w:rPr>
          <w:rFonts w:ascii="Times New Roman" w:eastAsia="Times New Roman" w:hAnsi="Times New Roman" w:cs="Times New Roman"/>
          <w:color w:val="000000" w:themeColor="text1"/>
          <w:sz w:val="28"/>
          <w:szCs w:val="28"/>
          <w:lang w:eastAsia="ru-RU"/>
        </w:rPr>
        <w:t xml:space="preserve">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br/>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w:t>
      </w:r>
      <w:proofErr w:type="gramEnd"/>
      <w:r w:rsidRPr="009A7F90">
        <w:rPr>
          <w:rFonts w:ascii="Times New Roman" w:hAnsi="Times New Roman" w:cs="Times New Roman"/>
          <w:color w:val="000000" w:themeColor="text1"/>
          <w:sz w:val="28"/>
          <w:szCs w:val="28"/>
        </w:rPr>
        <w:t xml:space="preserve"> в закрытом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22. </w:t>
      </w:r>
      <w:proofErr w:type="gramStart"/>
      <w:r w:rsidRPr="009A7F90">
        <w:rPr>
          <w:rFonts w:ascii="Times New Roman" w:eastAsia="Calibri" w:hAnsi="Times New Roman" w:cs="Times New Roman"/>
          <w:color w:val="000000" w:themeColor="text1"/>
          <w:sz w:val="28"/>
          <w:szCs w:val="28"/>
        </w:rPr>
        <w:t xml:space="preserve">Оценка и сопоставление заявок на участие в закрытом запросе предложений, которые содержат предложения о поставке товаров </w:t>
      </w:r>
      <w:r w:rsidRPr="009A7F90">
        <w:rPr>
          <w:rFonts w:ascii="Times New Roman" w:eastAsia="Calibri" w:hAnsi="Times New Roman" w:cs="Times New Roman"/>
          <w:color w:val="000000" w:themeColor="text1"/>
          <w:sz w:val="28"/>
          <w:szCs w:val="28"/>
        </w:rPr>
        <w:lastRenderedPageBreak/>
        <w:t xml:space="preserve">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w:t>
      </w:r>
      <w:proofErr w:type="gramEnd"/>
      <w:r w:rsidRPr="009A7F90">
        <w:rPr>
          <w:rFonts w:ascii="Times New Roman" w:eastAsia="Calibri" w:hAnsi="Times New Roman" w:cs="Times New Roman"/>
          <w:color w:val="000000" w:themeColor="text1"/>
          <w:sz w:val="28"/>
          <w:szCs w:val="28"/>
        </w:rPr>
        <w:t xml:space="preserve">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запрос предложений признан </w:t>
      </w:r>
      <w:proofErr w:type="gramStart"/>
      <w:r w:rsidRPr="009A7F90">
        <w:rPr>
          <w:rFonts w:ascii="Times New Roman" w:eastAsia="Calibri" w:hAnsi="Times New Roman" w:cs="Times New Roman"/>
          <w:color w:val="000000" w:themeColor="text1"/>
          <w:sz w:val="28"/>
          <w:szCs w:val="28"/>
        </w:rPr>
        <w:t>несостоявшимся</w:t>
      </w:r>
      <w:proofErr w:type="gramEnd"/>
      <w:r w:rsidRPr="009A7F90">
        <w:rPr>
          <w:rFonts w:ascii="Times New Roman" w:eastAsia="Calibri" w:hAnsi="Times New Roman" w:cs="Times New Roman"/>
          <w:color w:val="000000" w:themeColor="text1"/>
          <w:sz w:val="28"/>
          <w:szCs w:val="28"/>
        </w:rPr>
        <w:t xml:space="preserve">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r>
      <w:proofErr w:type="gramStart"/>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на участие в закрытом запросе предложений относительно других по мере</w:t>
      </w:r>
      <w:proofErr w:type="gramEnd"/>
      <w:r w:rsidRPr="009A7F90">
        <w:rPr>
          <w:rFonts w:ascii="Times New Roman" w:eastAsia="Times New Roman" w:hAnsi="Times New Roman" w:cs="Times New Roman"/>
          <w:color w:val="000000" w:themeColor="text1"/>
          <w:sz w:val="28"/>
          <w:szCs w:val="28"/>
          <w:lang w:eastAsia="ru-RU"/>
        </w:rPr>
        <w:t xml:space="preserve">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Pr="009A7F90">
        <w:rPr>
          <w:rFonts w:ascii="Times New Roman" w:eastAsia="Times New Roman" w:hAnsi="Times New Roman" w:cs="Times New Roman"/>
          <w:color w:val="000000" w:themeColor="text1"/>
          <w:sz w:val="28"/>
          <w:szCs w:val="28"/>
          <w:lang w:eastAsia="ru-RU"/>
        </w:rPr>
        <w:t>в</w:t>
      </w:r>
      <w:proofErr w:type="gramEnd"/>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которой</w:t>
      </w:r>
      <w:proofErr w:type="gramEnd"/>
      <w:r w:rsidRPr="009A7F90">
        <w:rPr>
          <w:rFonts w:ascii="Times New Roman" w:eastAsia="Times New Roman" w:hAnsi="Times New Roman" w:cs="Times New Roman"/>
          <w:color w:val="000000" w:themeColor="text1"/>
          <w:sz w:val="28"/>
          <w:szCs w:val="28"/>
          <w:lang w:eastAsia="ru-RU"/>
        </w:rPr>
        <w:t xml:space="preserve">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Pr="009A7F90">
        <w:rPr>
          <w:rFonts w:ascii="Times New Roman" w:eastAsia="Times New Roman" w:hAnsi="Times New Roman" w:cs="Times New Roman"/>
          <w:color w:val="000000" w:themeColor="text1"/>
          <w:sz w:val="28"/>
          <w:szCs w:val="28"/>
          <w:lang w:eastAsia="ru-RU"/>
        </w:rPr>
        <w:t>которая</w:t>
      </w:r>
      <w:proofErr w:type="gramEnd"/>
      <w:r w:rsidRPr="009A7F90">
        <w:rPr>
          <w:rFonts w:ascii="Times New Roman" w:eastAsia="Times New Roman" w:hAnsi="Times New Roman" w:cs="Times New Roman"/>
          <w:color w:val="000000" w:themeColor="text1"/>
          <w:sz w:val="28"/>
          <w:szCs w:val="28"/>
          <w:lang w:eastAsia="ru-RU"/>
        </w:rPr>
        <w:t xml:space="preserve"> поступила ранее других заявок на участие в закрытом запросе предложений, содержащих такие условия.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Pr="009A7F90">
        <w:rPr>
          <w:rFonts w:ascii="Times New Roman" w:eastAsia="Calibri" w:hAnsi="Times New Roman" w:cs="Times New Roman"/>
          <w:color w:val="000000" w:themeColor="text1"/>
          <w:sz w:val="28"/>
          <w:szCs w:val="28"/>
        </w:rPr>
        <w:t>участие</w:t>
      </w:r>
      <w:proofErr w:type="gramEnd"/>
      <w:r w:rsidRPr="009A7F90">
        <w:rPr>
          <w:rFonts w:ascii="Times New Roman" w:eastAsia="Calibri" w:hAnsi="Times New Roman" w:cs="Times New Roman"/>
          <w:color w:val="000000" w:themeColor="text1"/>
          <w:sz w:val="28"/>
          <w:szCs w:val="28"/>
        </w:rPr>
        <w:t xml:space="preserve"> в </w:t>
      </w:r>
      <w:bookmarkStart w:id="85" w:name="OLE_LINK1"/>
      <w:r w:rsidRPr="009A7F90">
        <w:rPr>
          <w:rFonts w:ascii="Times New Roman" w:eastAsia="Calibri" w:hAnsi="Times New Roman" w:cs="Times New Roman"/>
          <w:color w:val="000000" w:themeColor="text1"/>
          <w:sz w:val="28"/>
          <w:szCs w:val="28"/>
        </w:rPr>
        <w:t>закрытом запросе предложений</w:t>
      </w:r>
      <w:bookmarkEnd w:id="85"/>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lastRenderedPageBreak/>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w:t>
      </w:r>
      <w:proofErr w:type="gramStart"/>
      <w:r w:rsidRPr="009A7F90">
        <w:rPr>
          <w:rFonts w:ascii="Times New Roman" w:eastAsia="Calibri" w:hAnsi="Times New Roman" w:cs="Times New Roman"/>
          <w:color w:val="000000" w:themeColor="text1"/>
          <w:sz w:val="28"/>
          <w:szCs w:val="28"/>
          <w:lang w:eastAsia="zh-CN"/>
        </w:rPr>
        <w:t>установленного</w:t>
      </w:r>
      <w:proofErr w:type="gramEnd"/>
      <w:r w:rsidRPr="009A7F90">
        <w:rPr>
          <w:rFonts w:ascii="Times New Roman" w:eastAsia="Calibri" w:hAnsi="Times New Roman" w:cs="Times New Roman"/>
          <w:color w:val="000000" w:themeColor="text1"/>
          <w:sz w:val="28"/>
          <w:szCs w:val="28"/>
          <w:lang w:eastAsia="zh-CN"/>
        </w:rPr>
        <w:t xml:space="preserve"> документацией </w:t>
      </w:r>
      <w:r w:rsidRPr="009A7F90">
        <w:rPr>
          <w:rFonts w:ascii="Times New Roman" w:eastAsia="Calibri" w:hAnsi="Times New Roman" w:cs="Times New Roman"/>
          <w:color w:val="000000" w:themeColor="text1"/>
          <w:sz w:val="28"/>
          <w:szCs w:val="28"/>
        </w:rPr>
        <w:t xml:space="preserve">о запросе </w:t>
      </w:r>
      <w:proofErr w:type="spellStart"/>
      <w:r w:rsidRPr="009A7F90">
        <w:rPr>
          <w:rFonts w:ascii="Times New Roman" w:eastAsia="Calibri" w:hAnsi="Times New Roman" w:cs="Times New Roman"/>
          <w:color w:val="000000" w:themeColor="text1"/>
          <w:sz w:val="28"/>
          <w:szCs w:val="28"/>
        </w:rPr>
        <w:t>предложений</w:t>
      </w:r>
      <w:r w:rsidRPr="009A7F90">
        <w:rPr>
          <w:rFonts w:ascii="Times New Roman" w:eastAsia="Calibri" w:hAnsi="Times New Roman" w:cs="Times New Roman"/>
          <w:color w:val="000000" w:themeColor="text1"/>
          <w:sz w:val="28"/>
          <w:szCs w:val="28"/>
          <w:lang w:eastAsia="zh-CN"/>
        </w:rPr>
        <w:t>количества</w:t>
      </w:r>
      <w:proofErr w:type="spellEnd"/>
      <w:r w:rsidRPr="009A7F90">
        <w:rPr>
          <w:rFonts w:ascii="Times New Roman" w:eastAsia="Calibri" w:hAnsi="Times New Roman" w:cs="Times New Roman"/>
          <w:color w:val="000000" w:themeColor="text1"/>
          <w:sz w:val="28"/>
          <w:szCs w:val="28"/>
          <w:lang w:eastAsia="zh-CN"/>
        </w:rPr>
        <w:t xml:space="preserve"> победителей.</w:t>
      </w:r>
    </w:p>
    <w:p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 xml:space="preserve">закрытом запросе </w:t>
      </w:r>
      <w:proofErr w:type="spellStart"/>
      <w:r w:rsidRPr="009A7F90">
        <w:rPr>
          <w:rFonts w:ascii="Times New Roman" w:eastAsia="Times New Roman" w:hAnsi="Times New Roman" w:cs="Times New Roman"/>
          <w:color w:val="000000" w:themeColor="text1"/>
          <w:sz w:val="28"/>
          <w:szCs w:val="28"/>
          <w:lang w:eastAsia="zh-CN"/>
        </w:rPr>
        <w:t>предложений</w:t>
      </w:r>
      <w:proofErr w:type="gramStart"/>
      <w:r w:rsidR="00CA1BE0">
        <w:rPr>
          <w:rFonts w:ascii="Times New Roman" w:eastAsia="Times New Roman" w:hAnsi="Times New Roman" w:cs="Times New Roman"/>
          <w:color w:val="000000" w:themeColor="text1"/>
          <w:sz w:val="28"/>
          <w:szCs w:val="28"/>
          <w:lang w:eastAsia="zh-CN"/>
        </w:rPr>
        <w:t>,</w:t>
      </w:r>
      <w:r w:rsidR="00911A9B">
        <w:rPr>
          <w:rFonts w:ascii="Times New Roman" w:hAnsi="Times New Roman" w:cs="Times New Roman"/>
          <w:sz w:val="28"/>
          <w:szCs w:val="28"/>
        </w:rPr>
        <w:t>с</w:t>
      </w:r>
      <w:proofErr w:type="gramEnd"/>
      <w:r w:rsidR="00911A9B">
        <w:rPr>
          <w:rFonts w:ascii="Times New Roman" w:hAnsi="Times New Roman" w:cs="Times New Roman"/>
          <w:sz w:val="28"/>
          <w:szCs w:val="28"/>
        </w:rPr>
        <w:t>ведения</w:t>
      </w:r>
      <w:proofErr w:type="spellEnd"/>
      <w:r w:rsidR="00911A9B">
        <w:rPr>
          <w:rFonts w:ascii="Times New Roman" w:hAnsi="Times New Roman" w:cs="Times New Roman"/>
          <w:sz w:val="28"/>
          <w:szCs w:val="28"/>
        </w:rPr>
        <w:t xml:space="preserve">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6" w:name="_Hlk507960258"/>
      <w:r w:rsidRPr="009A7F90">
        <w:rPr>
          <w:rFonts w:ascii="Times New Roman" w:eastAsia="Times New Roman" w:hAnsi="Times New Roman" w:cs="Times New Roman"/>
          <w:color w:val="000000" w:themeColor="text1"/>
          <w:sz w:val="28"/>
          <w:szCs w:val="28"/>
          <w:lang w:eastAsia="ru-RU"/>
        </w:rPr>
        <w:t xml:space="preserve">направляется лицам, которым было направлено приглашение </w:t>
      </w:r>
      <w:proofErr w:type="gramStart"/>
      <w:r w:rsidRPr="009A7F90">
        <w:rPr>
          <w:rFonts w:ascii="Times New Roman" w:eastAsia="Times New Roman" w:hAnsi="Times New Roman" w:cs="Times New Roman"/>
          <w:color w:val="000000" w:themeColor="text1"/>
          <w:sz w:val="28"/>
          <w:szCs w:val="28"/>
          <w:lang w:eastAsia="ru-RU"/>
        </w:rPr>
        <w:t>принять</w:t>
      </w:r>
      <w:proofErr w:type="gramEnd"/>
      <w:r w:rsidRPr="009A7F90">
        <w:rPr>
          <w:rFonts w:ascii="Times New Roman" w:eastAsia="Times New Roman" w:hAnsi="Times New Roman" w:cs="Times New Roman"/>
          <w:color w:val="000000" w:themeColor="text1"/>
          <w:sz w:val="28"/>
          <w:szCs w:val="28"/>
          <w:lang w:eastAsia="ru-RU"/>
        </w:rPr>
        <w:t xml:space="preserve"> участие в закрытом запросе предложений, не позднее чем через три дня со дня подписания такого протокола.</w:t>
      </w:r>
      <w:bookmarkEnd w:id="86"/>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w:t>
      </w:r>
      <w:proofErr w:type="gramStart"/>
      <w:r w:rsidR="007454F7" w:rsidRPr="009A7F90">
        <w:rPr>
          <w:rFonts w:ascii="Times New Roman" w:hAnsi="Times New Roman" w:cs="Times New Roman"/>
          <w:color w:val="000000" w:themeColor="text1"/>
          <w:sz w:val="28"/>
          <w:szCs w:val="28"/>
        </w:rPr>
        <w:t xml:space="preserve">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w:t>
      </w:r>
      <w:proofErr w:type="gramEnd"/>
      <w:r w:rsidR="007454F7" w:rsidRPr="009A7F90">
        <w:rPr>
          <w:rFonts w:ascii="Times New Roman" w:hAnsi="Times New Roman" w:cs="Times New Roman"/>
          <w:color w:val="000000" w:themeColor="text1"/>
          <w:sz w:val="28"/>
          <w:szCs w:val="28"/>
        </w:rPr>
        <w:t xml:space="preserve">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w:t>
      </w:r>
      <w:proofErr w:type="spellStart"/>
      <w:r w:rsidR="004D691D">
        <w:rPr>
          <w:rFonts w:ascii="Times New Roman" w:hAnsi="Times New Roman" w:cs="Times New Roman"/>
          <w:color w:val="000000" w:themeColor="text1"/>
          <w:sz w:val="28"/>
          <w:szCs w:val="28"/>
        </w:rPr>
        <w:t>указанн</w:t>
      </w:r>
      <w:r w:rsidR="00CA1BE0">
        <w:rPr>
          <w:rFonts w:ascii="Times New Roman" w:hAnsi="Times New Roman" w:cs="Times New Roman"/>
          <w:color w:val="000000" w:themeColor="text1"/>
          <w:sz w:val="28"/>
          <w:szCs w:val="28"/>
        </w:rPr>
        <w:t>ому</w:t>
      </w:r>
      <w:r w:rsidR="007454F7" w:rsidRPr="009A7F90">
        <w:rPr>
          <w:rFonts w:ascii="Times New Roman" w:hAnsi="Times New Roman" w:cs="Times New Roman"/>
          <w:color w:val="000000" w:themeColor="text1"/>
          <w:sz w:val="28"/>
          <w:szCs w:val="28"/>
        </w:rPr>
        <w:t>им</w:t>
      </w:r>
      <w:proofErr w:type="spellEnd"/>
      <w:r w:rsidR="007454F7" w:rsidRPr="009A7F90">
        <w:rPr>
          <w:rFonts w:ascii="Times New Roman" w:hAnsi="Times New Roman" w:cs="Times New Roman"/>
          <w:color w:val="000000" w:themeColor="text1"/>
          <w:sz w:val="28"/>
          <w:szCs w:val="28"/>
        </w:rPr>
        <w:t xml:space="preserve">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w:t>
      </w:r>
      <w:r w:rsidR="007454F7" w:rsidRPr="009A7F90">
        <w:rPr>
          <w:rFonts w:ascii="Times New Roman" w:hAnsi="Times New Roman" w:cs="Times New Roman"/>
          <w:color w:val="000000" w:themeColor="text1"/>
          <w:sz w:val="28"/>
          <w:szCs w:val="28"/>
        </w:rPr>
        <w:lastRenderedPageBreak/>
        <w:t xml:space="preserve">Заказчиком в документации о запросе предложений). </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w:t>
      </w:r>
      <w:proofErr w:type="gramStart"/>
      <w:r w:rsidR="007454F7" w:rsidRPr="009A7F90">
        <w:rPr>
          <w:rFonts w:ascii="Times New Roman" w:hAnsi="Times New Roman" w:cs="Times New Roman"/>
          <w:color w:val="000000" w:themeColor="text1"/>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w:t>
      </w:r>
      <w:proofErr w:type="gramEnd"/>
      <w:r w:rsidR="007454F7" w:rsidRPr="009A7F90">
        <w:rPr>
          <w:rFonts w:ascii="Times New Roman" w:hAnsi="Times New Roman" w:cs="Times New Roman"/>
          <w:color w:val="000000" w:themeColor="text1"/>
          <w:sz w:val="28"/>
          <w:szCs w:val="28"/>
        </w:rPr>
        <w:t xml:space="preserve"> заключения договора. При этом такой 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Указанная заявка рассматривается в порядке, установленном Положением о закупке. </w:t>
      </w:r>
      <w:proofErr w:type="gramStart"/>
      <w:r w:rsidR="007454F7" w:rsidRPr="009A7F90">
        <w:rPr>
          <w:rFonts w:ascii="Times New Roman" w:eastAsia="Times New Roman" w:hAnsi="Times New Roman" w:cs="Times New Roman"/>
          <w:color w:val="000000" w:themeColor="text1"/>
          <w:sz w:val="28"/>
          <w:szCs w:val="28"/>
          <w:lang w:eastAsia="zh-CN"/>
        </w:rPr>
        <w:t>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w:t>
      </w:r>
      <w:r w:rsidR="007454F7" w:rsidRPr="009A7F90">
        <w:rPr>
          <w:rFonts w:ascii="Times New Roman" w:eastAsia="Calibri" w:hAnsi="Times New Roman" w:cs="Times New Roman"/>
          <w:color w:val="000000" w:themeColor="text1"/>
          <w:sz w:val="28"/>
          <w:szCs w:val="28"/>
        </w:rPr>
        <w:lastRenderedPageBreak/>
        <w:t>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в проект договора, прилагаемый</w:t>
      </w:r>
      <w:proofErr w:type="gramEnd"/>
      <w:r w:rsidR="004D691D">
        <w:rPr>
          <w:rFonts w:ascii="Times New Roman" w:eastAsia="Calibri" w:hAnsi="Times New Roman" w:cs="Times New Roman"/>
          <w:color w:val="000000" w:themeColor="text1"/>
          <w:sz w:val="28"/>
          <w:szCs w:val="28"/>
        </w:rPr>
        <w:t xml:space="preserve"> </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7" w:name="_Toc99555849"/>
      <w:bookmarkStart w:id="88" w:name="_Toc99602309"/>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7"/>
      <w:bookmarkEnd w:id="88"/>
    </w:p>
    <w:p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 xml:space="preserve">не являющийся торгами, осуществляемый Заказчиком исключительно </w:t>
      </w:r>
      <w:r w:rsidRPr="009A7F90">
        <w:rPr>
          <w:rFonts w:ascii="Times New Roman" w:eastAsia="Times New Roman" w:hAnsi="Times New Roman" w:cs="Times New Roman"/>
          <w:color w:val="000000" w:themeColor="text1"/>
          <w:sz w:val="28"/>
          <w:szCs w:val="28"/>
          <w:lang w:eastAsia="ru-RU"/>
        </w:rPr>
        <w:br/>
        <w:t>в открытой бумажной форме,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 проведении конкурентного отбора применяются нормы Положения о </w:t>
      </w:r>
      <w:proofErr w:type="gramStart"/>
      <w:r w:rsidRPr="009A7F90">
        <w:rPr>
          <w:rFonts w:ascii="Times New Roman" w:eastAsia="Calibri" w:hAnsi="Times New Roman" w:cs="Times New Roman"/>
          <w:color w:val="000000" w:themeColor="text1"/>
          <w:sz w:val="28"/>
          <w:szCs w:val="28"/>
        </w:rPr>
        <w:t>закупке</w:t>
      </w:r>
      <w:proofErr w:type="gramEnd"/>
      <w:r w:rsidRPr="009A7F90">
        <w:rPr>
          <w:rFonts w:ascii="Times New Roman" w:eastAsia="Calibri" w:hAnsi="Times New Roman" w:cs="Times New Roman"/>
          <w:color w:val="000000" w:themeColor="text1"/>
          <w:sz w:val="28"/>
          <w:szCs w:val="28"/>
        </w:rPr>
        <w:t xml:space="preserve"> о проведении открытого конкурса с учетом следующих особенностей: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sidRPr="009A7F90">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roofErr w:type="gramEnd"/>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w:t>
      </w:r>
      <w:proofErr w:type="gramStart"/>
      <w:r w:rsidRPr="009A7F90">
        <w:rPr>
          <w:rFonts w:ascii="Times New Roman" w:hAnsi="Times New Roman" w:cs="Times New Roman"/>
          <w:color w:val="000000" w:themeColor="text1"/>
          <w:sz w:val="28"/>
          <w:szCs w:val="28"/>
        </w:rPr>
        <w:t>с даты размещения</w:t>
      </w:r>
      <w:proofErr w:type="gramEnd"/>
      <w:r w:rsidRPr="009A7F90">
        <w:rPr>
          <w:rFonts w:ascii="Times New Roman" w:hAnsi="Times New Roman" w:cs="Times New Roman"/>
          <w:color w:val="000000" w:themeColor="text1"/>
          <w:sz w:val="28"/>
          <w:szCs w:val="28"/>
        </w:rPr>
        <w:t xml:space="preserve"> в Единой информационной системе указанных изменений до даты окончания срока подачи заявок оставалось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менее пяти дней.</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9" w:name="_Toc99555850"/>
      <w:bookmarkStart w:id="90" w:name="_Toc99602310"/>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Проведение неконкурентных закупок</w:t>
      </w:r>
      <w:bookmarkEnd w:id="89"/>
      <w:bookmarkEnd w:id="90"/>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1" w:name="_Toc99555851"/>
      <w:bookmarkStart w:id="92" w:name="_Toc99602311"/>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1"/>
      <w:bookmarkEnd w:id="92"/>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Заказчик вправе провести запрос офе</w:t>
      </w:r>
      <w:proofErr w:type="gramStart"/>
      <w:r w:rsidRPr="009A7F90">
        <w:rPr>
          <w:rFonts w:ascii="Times New Roman" w:hAnsi="Times New Roman" w:cs="Times New Roman"/>
          <w:color w:val="000000" w:themeColor="text1"/>
          <w:sz w:val="28"/>
          <w:szCs w:val="28"/>
        </w:rPr>
        <w:t>рт в сл</w:t>
      </w:r>
      <w:proofErr w:type="gramEnd"/>
      <w:r w:rsidRPr="009A7F90">
        <w:rPr>
          <w:rFonts w:ascii="Times New Roman" w:hAnsi="Times New Roman" w:cs="Times New Roman"/>
          <w:color w:val="000000" w:themeColor="text1"/>
          <w:sz w:val="28"/>
          <w:szCs w:val="28"/>
        </w:rPr>
        <w:t>едующих случаях:</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9A7F90">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proofErr w:type="gramStart"/>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9A7F90">
        <w:rPr>
          <w:rFonts w:ascii="Times New Roman" w:hAnsi="Times New Roman" w:cs="Times New Roman"/>
          <w:color w:val="000000" w:themeColor="text1"/>
          <w:sz w:val="28"/>
          <w:szCs w:val="28"/>
        </w:rPr>
        <w:t>грантодателями</w:t>
      </w:r>
      <w:proofErr w:type="spellEnd"/>
      <w:r w:rsidRPr="009A7F90">
        <w:rPr>
          <w:rFonts w:ascii="Times New Roman" w:hAnsi="Times New Roman" w:cs="Times New Roman"/>
          <w:color w:val="000000" w:themeColor="text1"/>
          <w:sz w:val="28"/>
          <w:szCs w:val="28"/>
        </w:rPr>
        <w:t>, не установлено иное</w:t>
      </w:r>
      <w:r w:rsidRPr="009A7F90">
        <w:rPr>
          <w:rFonts w:ascii="Times New Roman" w:eastAsia="Times New Roman" w:hAnsi="Times New Roman" w:cs="Times New Roman"/>
          <w:color w:val="000000" w:themeColor="text1"/>
          <w:sz w:val="28"/>
          <w:szCs w:val="28"/>
          <w:lang w:eastAsia="zh-CN"/>
        </w:rPr>
        <w:t>.</w:t>
      </w:r>
      <w:proofErr w:type="gramEnd"/>
      <w:r w:rsidRPr="009A7F90">
        <w:rPr>
          <w:rFonts w:ascii="Times New Roman" w:eastAsia="Times New Roman" w:hAnsi="Times New Roman" w:cs="Times New Roman"/>
          <w:color w:val="000000" w:themeColor="text1"/>
          <w:sz w:val="28"/>
          <w:szCs w:val="28"/>
          <w:lang w:eastAsia="zh-CN"/>
        </w:rPr>
        <w:t xml:space="preserve">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w:t>
      </w:r>
      <w:proofErr w:type="gramStart"/>
      <w:r w:rsidRPr="009A7F90">
        <w:rPr>
          <w:rFonts w:ascii="Times New Roman" w:hAnsi="Times New Roman" w:cs="Times New Roman"/>
          <w:color w:val="000000" w:themeColor="text1"/>
          <w:sz w:val="28"/>
          <w:szCs w:val="28"/>
        </w:rPr>
        <w:t>оферт дня окончания подачи оферт</w:t>
      </w:r>
      <w:proofErr w:type="gramEnd"/>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w:t>
      </w:r>
      <w:proofErr w:type="gramStart"/>
      <w:r w:rsidRPr="009A7F90">
        <w:rPr>
          <w:rFonts w:ascii="Times New Roman" w:hAnsi="Times New Roman" w:cs="Times New Roman"/>
          <w:color w:val="000000" w:themeColor="text1"/>
          <w:sz w:val="28"/>
          <w:szCs w:val="28"/>
        </w:rPr>
        <w:t>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w:t>
      </w:r>
      <w:proofErr w:type="gramEnd"/>
      <w:r w:rsidRPr="009A7F90">
        <w:rPr>
          <w:rFonts w:ascii="Times New Roman" w:hAnsi="Times New Roman" w:cs="Times New Roman"/>
          <w:color w:val="000000" w:themeColor="text1"/>
          <w:sz w:val="28"/>
          <w:szCs w:val="28"/>
        </w:rPr>
        <w:t xml:space="preserve"> 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 xml:space="preserve">проса оферт </w:t>
      </w:r>
      <w:proofErr w:type="gramStart"/>
      <w:r w:rsidR="004D691D">
        <w:rPr>
          <w:rFonts w:ascii="Times New Roman" w:hAnsi="Times New Roman" w:cs="Times New Roman"/>
          <w:color w:val="000000" w:themeColor="text1"/>
          <w:sz w:val="28"/>
          <w:szCs w:val="28"/>
        </w:rPr>
        <w:t>и(</w:t>
      </w:r>
      <w:proofErr w:type="gramEnd"/>
      <w:r w:rsidR="004D691D">
        <w:rPr>
          <w:rFonts w:ascii="Times New Roman" w:hAnsi="Times New Roman" w:cs="Times New Roman"/>
          <w:color w:val="000000" w:themeColor="text1"/>
          <w:sz w:val="28"/>
          <w:szCs w:val="28"/>
        </w:rPr>
        <w:t xml:space="preserve">или)документацию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w:t>
      </w:r>
      <w:proofErr w:type="gramStart"/>
      <w:r w:rsidRPr="009A7F90">
        <w:rPr>
          <w:rFonts w:ascii="Times New Roman" w:hAnsi="Times New Roman" w:cs="Times New Roman"/>
          <w:color w:val="000000" w:themeColor="text1"/>
          <w:sz w:val="28"/>
          <w:szCs w:val="28"/>
        </w:rPr>
        <w:t>дств св</w:t>
      </w:r>
      <w:proofErr w:type="gramEnd"/>
      <w:r w:rsidRPr="009A7F90">
        <w:rPr>
          <w:rFonts w:ascii="Times New Roman" w:hAnsi="Times New Roman" w:cs="Times New Roman"/>
          <w:color w:val="000000" w:themeColor="text1"/>
          <w:sz w:val="28"/>
          <w:szCs w:val="28"/>
        </w:rPr>
        <w:t xml:space="preserve">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5. В извещении о запросе оферт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оферт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исполнения договора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7. Любой участник закупки вправе направить Заказчику запрос</w:t>
      </w:r>
      <w:r w:rsidR="004D691D">
        <w:rPr>
          <w:rFonts w:ascii="Times New Roman" w:hAnsi="Times New Roman" w:cs="Times New Roman"/>
          <w:color w:val="000000" w:themeColor="text1"/>
          <w:sz w:val="28"/>
          <w:szCs w:val="28"/>
        </w:rPr>
        <w:br/>
      </w:r>
      <w:proofErr w:type="gramStart"/>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w:t>
      </w:r>
      <w:proofErr w:type="gramEnd"/>
      <w:r w:rsidRPr="009A7F90">
        <w:rPr>
          <w:rFonts w:ascii="Times New Roman" w:hAnsi="Times New Roman" w:cs="Times New Roman"/>
          <w:color w:val="000000" w:themeColor="text1"/>
          <w:sz w:val="28"/>
          <w:szCs w:val="28"/>
        </w:rPr>
        <w:t xml:space="preserve">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w:t>
      </w:r>
      <w:proofErr w:type="spellStart"/>
      <w:r w:rsidRPr="009A7F90">
        <w:rPr>
          <w:rFonts w:ascii="Times New Roman" w:hAnsi="Times New Roman" w:cs="Times New Roman"/>
          <w:color w:val="000000" w:themeColor="text1"/>
          <w:sz w:val="28"/>
          <w:szCs w:val="28"/>
        </w:rPr>
        <w:t>разъяснениев</w:t>
      </w:r>
      <w:proofErr w:type="spellEnd"/>
      <w:r w:rsidRPr="009A7F90">
        <w:rPr>
          <w:rFonts w:ascii="Times New Roman" w:hAnsi="Times New Roman" w:cs="Times New Roman"/>
          <w:color w:val="000000" w:themeColor="text1"/>
          <w:sz w:val="28"/>
          <w:szCs w:val="28"/>
        </w:rPr>
        <w:t xml:space="preserve">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w:t>
      </w:r>
      <w:proofErr w:type="gramStart"/>
      <w:r w:rsidRPr="009A7F90">
        <w:rPr>
          <w:rFonts w:ascii="Times New Roman" w:hAnsi="Times New Roman" w:cs="Times New Roman"/>
          <w:color w:val="000000" w:themeColor="text1"/>
          <w:sz w:val="28"/>
          <w:szCs w:val="28"/>
        </w:rPr>
        <w:t>и(</w:t>
      </w:r>
      <w:proofErr w:type="gramEnd"/>
      <w:r w:rsidRPr="009A7F90">
        <w:rPr>
          <w:rFonts w:ascii="Times New Roman" w:hAnsi="Times New Roman" w:cs="Times New Roman"/>
          <w:color w:val="000000" w:themeColor="text1"/>
          <w:sz w:val="28"/>
          <w:szCs w:val="28"/>
        </w:rPr>
        <w:t xml:space="preserve">или)документацию о запросе оферт. Такое решение не </w:t>
      </w:r>
      <w:proofErr w:type="gramStart"/>
      <w:r w:rsidRPr="009A7F90">
        <w:rPr>
          <w:rFonts w:ascii="Times New Roman" w:hAnsi="Times New Roman" w:cs="Times New Roman"/>
          <w:color w:val="000000" w:themeColor="text1"/>
          <w:sz w:val="28"/>
          <w:szCs w:val="28"/>
        </w:rPr>
        <w:t>позднее</w:t>
      </w:r>
      <w:proofErr w:type="gramEnd"/>
      <w:r w:rsidRPr="009A7F90">
        <w:rPr>
          <w:rFonts w:ascii="Times New Roman" w:hAnsi="Times New Roman" w:cs="Times New Roman"/>
          <w:color w:val="000000" w:themeColor="text1"/>
          <w:sz w:val="28"/>
          <w:szCs w:val="28"/>
        </w:rPr>
        <w:t xml:space="preserve">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этом срок подачи оферт должен быть продлен так, чтобы </w:t>
      </w:r>
      <w:proofErr w:type="gramStart"/>
      <w:r w:rsidRPr="009A7F90">
        <w:rPr>
          <w:rFonts w:ascii="Times New Roman" w:hAnsi="Times New Roman" w:cs="Times New Roman"/>
          <w:color w:val="000000" w:themeColor="text1"/>
          <w:sz w:val="28"/>
          <w:szCs w:val="28"/>
        </w:rPr>
        <w:t>с даты размещения</w:t>
      </w:r>
      <w:proofErr w:type="gramEnd"/>
      <w:r w:rsidRPr="009A7F90">
        <w:rPr>
          <w:rFonts w:ascii="Times New Roman" w:hAnsi="Times New Roman" w:cs="Times New Roman"/>
          <w:color w:val="000000" w:themeColor="text1"/>
          <w:sz w:val="28"/>
          <w:szCs w:val="28"/>
        </w:rPr>
        <w:t xml:space="preserve">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w:t>
      </w:r>
      <w:proofErr w:type="gramEnd"/>
      <w:r w:rsidRPr="009A7F90">
        <w:rPr>
          <w:rFonts w:ascii="Times New Roman" w:hAnsi="Times New Roman" w:cs="Times New Roman"/>
          <w:color w:val="000000" w:themeColor="text1"/>
          <w:sz w:val="28"/>
          <w:szCs w:val="28"/>
        </w:rPr>
        <w:t xml:space="preserve">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w:t>
      </w:r>
      <w:r w:rsidRPr="009A7F90">
        <w:rPr>
          <w:rFonts w:ascii="Times New Roman" w:hAnsi="Times New Roman" w:cs="Times New Roman"/>
          <w:color w:val="000000" w:themeColor="text1"/>
          <w:sz w:val="28"/>
          <w:szCs w:val="28"/>
        </w:rPr>
        <w:lastRenderedPageBreak/>
        <w:t xml:space="preserve">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w:t>
      </w:r>
      <w:proofErr w:type="gramEnd"/>
      <w:r w:rsidRPr="009A7F90">
        <w:rPr>
          <w:rFonts w:ascii="Times New Roman" w:hAnsi="Times New Roman" w:cs="Times New Roman"/>
          <w:color w:val="000000" w:themeColor="text1"/>
          <w:sz w:val="28"/>
          <w:szCs w:val="28"/>
        </w:rPr>
        <w:t xml:space="preserve">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w:t>
      </w:r>
      <w:proofErr w:type="gramEnd"/>
      <w:r w:rsidRPr="009A7F90">
        <w:rPr>
          <w:rFonts w:ascii="Times New Roman" w:hAnsi="Times New Roman" w:cs="Times New Roman"/>
          <w:color w:val="000000" w:themeColor="text1"/>
          <w:sz w:val="28"/>
          <w:szCs w:val="28"/>
        </w:rPr>
        <w:t xml:space="preserve">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w:t>
      </w:r>
      <w:r w:rsidRPr="009A7F90">
        <w:rPr>
          <w:rFonts w:ascii="Times New Roman" w:hAnsi="Times New Roman" w:cs="Times New Roman"/>
          <w:color w:val="000000" w:themeColor="text1"/>
          <w:sz w:val="28"/>
          <w:szCs w:val="28"/>
        </w:rPr>
        <w:lastRenderedPageBreak/>
        <w:t xml:space="preserve">(совершении). В случае если на стороне участника закупки участвуют одновременно несколько лиц, каждое из данных лиц </w:t>
      </w:r>
      <w:proofErr w:type="gramStart"/>
      <w:r w:rsidRPr="009A7F90">
        <w:rPr>
          <w:rFonts w:ascii="Times New Roman" w:hAnsi="Times New Roman" w:cs="Times New Roman"/>
          <w:color w:val="000000" w:themeColor="text1"/>
          <w:sz w:val="28"/>
          <w:szCs w:val="28"/>
        </w:rPr>
        <w:t>предоставляет указанные документы</w:t>
      </w:r>
      <w:proofErr w:type="gramEnd"/>
      <w:r w:rsidRPr="009A7F90">
        <w:rPr>
          <w:rFonts w:ascii="Times New Roman" w:hAnsi="Times New Roman" w:cs="Times New Roman"/>
          <w:color w:val="000000" w:themeColor="text1"/>
          <w:sz w:val="28"/>
          <w:szCs w:val="28"/>
        </w:rPr>
        <w:t>;</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w:t>
      </w:r>
      <w:proofErr w:type="gramEnd"/>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w:t>
      </w:r>
      <w:proofErr w:type="spellStart"/>
      <w:r w:rsidRPr="009A7F90">
        <w:rPr>
          <w:rFonts w:ascii="Times New Roman" w:hAnsi="Times New Roman" w:cs="Times New Roman"/>
          <w:color w:val="000000" w:themeColor="text1"/>
          <w:sz w:val="28"/>
          <w:szCs w:val="28"/>
        </w:rPr>
        <w:t>соответствиис</w:t>
      </w:r>
      <w:proofErr w:type="spellEnd"/>
      <w:r w:rsidRPr="009A7F90">
        <w:rPr>
          <w:rFonts w:ascii="Times New Roman" w:hAnsi="Times New Roman" w:cs="Times New Roman"/>
          <w:color w:val="000000" w:themeColor="text1"/>
          <w:sz w:val="28"/>
          <w:szCs w:val="28"/>
        </w:rPr>
        <w:t xml:space="preserve">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 xml:space="preserve">в </w:t>
      </w:r>
      <w:proofErr w:type="gramStart"/>
      <w:r w:rsidRPr="009A7F90">
        <w:rPr>
          <w:rFonts w:ascii="Times New Roman" w:hAnsi="Times New Roman" w:cs="Times New Roman"/>
          <w:color w:val="000000" w:themeColor="text1"/>
          <w:sz w:val="28"/>
          <w:szCs w:val="28"/>
        </w:rPr>
        <w:t>документации</w:t>
      </w:r>
      <w:proofErr w:type="gramEnd"/>
      <w:r w:rsidRPr="009A7F90">
        <w:rPr>
          <w:rFonts w:ascii="Times New Roman" w:hAnsi="Times New Roman" w:cs="Times New Roman"/>
          <w:color w:val="000000" w:themeColor="text1"/>
          <w:sz w:val="28"/>
          <w:szCs w:val="28"/>
        </w:rPr>
        <w:t xml:space="preserve">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 xml:space="preserve">ачестве обеспечения оферты, или банковская гарантия). Если участником закупки выступает физическое лицо, в качестве документа, подтверждающего внесение </w:t>
      </w:r>
      <w:proofErr w:type="gramStart"/>
      <w:r w:rsidRPr="009A7F90">
        <w:rPr>
          <w:rFonts w:ascii="Times New Roman" w:hAnsi="Times New Roman" w:cs="Times New Roman"/>
          <w:color w:val="000000" w:themeColor="text1"/>
          <w:sz w:val="28"/>
          <w:szCs w:val="28"/>
        </w:rPr>
        <w:t>денежных</w:t>
      </w:r>
      <w:proofErr w:type="gramEnd"/>
      <w:r w:rsidRPr="009A7F90">
        <w:rPr>
          <w:rFonts w:ascii="Times New Roman" w:hAnsi="Times New Roman" w:cs="Times New Roman"/>
          <w:color w:val="000000" w:themeColor="text1"/>
          <w:sz w:val="28"/>
          <w:szCs w:val="28"/>
        </w:rPr>
        <w:t xml:space="preserve"> </w:t>
      </w:r>
      <w:proofErr w:type="spellStart"/>
      <w:r w:rsidRPr="009A7F90">
        <w:rPr>
          <w:rFonts w:ascii="Times New Roman" w:hAnsi="Times New Roman" w:cs="Times New Roman"/>
          <w:color w:val="000000" w:themeColor="text1"/>
          <w:sz w:val="28"/>
          <w:szCs w:val="28"/>
        </w:rPr>
        <w:t>средствв</w:t>
      </w:r>
      <w:proofErr w:type="spellEnd"/>
      <w:r w:rsidRPr="009A7F90">
        <w:rPr>
          <w:rFonts w:ascii="Times New Roman" w:hAnsi="Times New Roman" w:cs="Times New Roman"/>
          <w:color w:val="000000" w:themeColor="text1"/>
          <w:sz w:val="28"/>
          <w:szCs w:val="28"/>
        </w:rPr>
        <w:t xml:space="preserve"> качестве обеспечения оферты,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по внесению денежных сре</w:t>
      </w:r>
      <w:proofErr w:type="gramStart"/>
      <w:r w:rsidRPr="009A7F90">
        <w:rPr>
          <w:rFonts w:ascii="Times New Roman" w:hAnsi="Times New Roman" w:cs="Times New Roman"/>
          <w:color w:val="000000" w:themeColor="text1"/>
          <w:sz w:val="28"/>
          <w:szCs w:val="28"/>
        </w:rPr>
        <w:t>дств в к</w:t>
      </w:r>
      <w:proofErr w:type="gramEnd"/>
      <w:r w:rsidRPr="009A7F90">
        <w:rPr>
          <w:rFonts w:ascii="Times New Roman" w:hAnsi="Times New Roman" w:cs="Times New Roman"/>
          <w:color w:val="000000" w:themeColor="text1"/>
          <w:sz w:val="28"/>
          <w:szCs w:val="28"/>
        </w:rPr>
        <w:t>ачестве обеспечения оферты,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w:t>
      </w:r>
      <w:r w:rsidRPr="009A7F90">
        <w:rPr>
          <w:rFonts w:ascii="Times New Roman" w:hAnsi="Times New Roman" w:cs="Times New Roman"/>
          <w:color w:val="000000" w:themeColor="text1"/>
          <w:sz w:val="28"/>
          <w:szCs w:val="28"/>
        </w:rPr>
        <w:lastRenderedPageBreak/>
        <w:t>указанные лица, и Заказчиком по результатам проведения запроса оферт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roofErr w:type="gramEnd"/>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w:t>
      </w:r>
      <w:proofErr w:type="gramStart"/>
      <w:r w:rsidRPr="009A7F90">
        <w:rPr>
          <w:rFonts w:ascii="Times New Roman" w:hAnsi="Times New Roman" w:cs="Times New Roman"/>
          <w:color w:val="000000" w:themeColor="text1"/>
          <w:sz w:val="28"/>
          <w:szCs w:val="28"/>
        </w:rPr>
        <w:t>требование</w:t>
      </w:r>
      <w:proofErr w:type="gramEnd"/>
      <w:r w:rsidRPr="009A7F90">
        <w:rPr>
          <w:rFonts w:ascii="Times New Roman" w:hAnsi="Times New Roman" w:cs="Times New Roman"/>
          <w:color w:val="000000" w:themeColor="text1"/>
          <w:sz w:val="28"/>
          <w:szCs w:val="28"/>
        </w:rPr>
        <w:t xml:space="preserve"> об обеспечении такой оферты; сведения </w:t>
      </w:r>
      <w:r w:rsidRPr="009A7F90">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 xml:space="preserve">по предоставлению такого обеспечения, если в документации о закупке содержится </w:t>
      </w:r>
      <w:proofErr w:type="gramStart"/>
      <w:r w:rsidRPr="009A7F90">
        <w:rPr>
          <w:rFonts w:ascii="Times New Roman" w:hAnsi="Times New Roman" w:cs="Times New Roman"/>
          <w:color w:val="000000" w:themeColor="text1"/>
          <w:sz w:val="28"/>
          <w:szCs w:val="28"/>
        </w:rPr>
        <w:t>требование</w:t>
      </w:r>
      <w:proofErr w:type="gramEnd"/>
      <w:r w:rsidRPr="009A7F90">
        <w:rPr>
          <w:rFonts w:ascii="Times New Roman" w:hAnsi="Times New Roman" w:cs="Times New Roman"/>
          <w:color w:val="000000" w:themeColor="text1"/>
          <w:sz w:val="28"/>
          <w:szCs w:val="28"/>
        </w:rPr>
        <w:t xml:space="preserve">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proofErr w:type="gramStart"/>
      <w:r w:rsidRPr="009A7F90">
        <w:rPr>
          <w:rFonts w:ascii="Times New Roman" w:hAnsi="Times New Roman" w:cs="Times New Roman"/>
          <w:color w:val="000000" w:themeColor="text1"/>
          <w:sz w:val="28"/>
          <w:szCs w:val="28"/>
          <w:lang w:val="en-US"/>
        </w:rPr>
        <w:t>II</w:t>
      </w:r>
      <w:proofErr w:type="gramEnd"/>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не более чем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w:t>
      </w:r>
      <w:proofErr w:type="spellStart"/>
      <w:r w:rsidRPr="009A7F90">
        <w:rPr>
          <w:rFonts w:ascii="Times New Roman" w:eastAsia="Times New Roman" w:hAnsi="Times New Roman" w:cs="Times New Roman"/>
          <w:color w:val="000000" w:themeColor="text1"/>
          <w:sz w:val="28"/>
          <w:szCs w:val="28"/>
          <w:lang w:eastAsia="zh-CN"/>
        </w:rPr>
        <w:t>непредоставление</w:t>
      </w:r>
      <w:proofErr w:type="spellEnd"/>
      <w:r w:rsidRPr="009A7F90">
        <w:rPr>
          <w:rFonts w:ascii="Times New Roman" w:eastAsia="Times New Roman" w:hAnsi="Times New Roman" w:cs="Times New Roman"/>
          <w:color w:val="000000" w:themeColor="text1"/>
          <w:sz w:val="28"/>
          <w:szCs w:val="28"/>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w:t>
      </w:r>
      <w:proofErr w:type="spellStart"/>
      <w:r w:rsidRPr="009A7F90">
        <w:rPr>
          <w:rFonts w:ascii="Times New Roman" w:eastAsia="Times New Roman" w:hAnsi="Times New Roman" w:cs="Times New Roman"/>
          <w:color w:val="000000" w:themeColor="text1"/>
          <w:sz w:val="28"/>
          <w:szCs w:val="28"/>
          <w:lang w:eastAsia="zh-CN"/>
        </w:rPr>
        <w:t>непоступление</w:t>
      </w:r>
      <w:proofErr w:type="spellEnd"/>
      <w:r w:rsidRPr="009A7F90">
        <w:rPr>
          <w:rFonts w:ascii="Times New Roman" w:eastAsia="Times New Roman" w:hAnsi="Times New Roman" w:cs="Times New Roman"/>
          <w:color w:val="000000" w:themeColor="text1"/>
          <w:sz w:val="28"/>
          <w:szCs w:val="28"/>
          <w:lang w:eastAsia="zh-CN"/>
        </w:rPr>
        <w:t xml:space="preserve"> до даты рассмотрения оферт на счет, который указан Заказчиком в документации о закупке, денежных сре</w:t>
      </w:r>
      <w:proofErr w:type="gramStart"/>
      <w:r w:rsidRPr="009A7F90">
        <w:rPr>
          <w:rFonts w:ascii="Times New Roman" w:eastAsia="Times New Roman" w:hAnsi="Times New Roman" w:cs="Times New Roman"/>
          <w:color w:val="000000" w:themeColor="text1"/>
          <w:sz w:val="28"/>
          <w:szCs w:val="28"/>
          <w:lang w:eastAsia="zh-CN"/>
        </w:rPr>
        <w:t>дств в к</w:t>
      </w:r>
      <w:proofErr w:type="gramEnd"/>
      <w:r w:rsidRPr="009A7F90">
        <w:rPr>
          <w:rFonts w:ascii="Times New Roman" w:eastAsia="Times New Roman" w:hAnsi="Times New Roman" w:cs="Times New Roman"/>
          <w:color w:val="000000" w:themeColor="text1"/>
          <w:sz w:val="28"/>
          <w:szCs w:val="28"/>
          <w:lang w:eastAsia="zh-CN"/>
        </w:rPr>
        <w:t xml:space="preserve">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которое наилучшим образом удовлетворяет </w:t>
      </w:r>
      <w:r w:rsidRPr="009A7F90">
        <w:rPr>
          <w:rFonts w:ascii="Times New Roman" w:eastAsia="Times New Roman" w:hAnsi="Times New Roman" w:cs="Times New Roman"/>
          <w:color w:val="000000" w:themeColor="text1"/>
          <w:sz w:val="28"/>
          <w:szCs w:val="28"/>
          <w:lang w:eastAsia="zh-CN"/>
        </w:rPr>
        <w:lastRenderedPageBreak/>
        <w:t xml:space="preserve">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товаров российского происхождения, работ, услуг, выполняемых, оказываемых российскими лицами, не предоставляется</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 xml:space="preserve">При 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w:t>
      </w:r>
      <w:proofErr w:type="gramEnd"/>
      <w:r w:rsidRPr="009A7F90">
        <w:rPr>
          <w:rFonts w:ascii="Times New Roman" w:eastAsia="Times New Roman" w:hAnsi="Times New Roman" w:cs="Times New Roman"/>
          <w:color w:val="000000" w:themeColor="text1"/>
          <w:sz w:val="28"/>
          <w:szCs w:val="28"/>
          <w:lang w:eastAsia="zh-CN"/>
        </w:rPr>
        <w:t xml:space="preserve"> цены договора, по которой заключается договор, на начальную (максимальную)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сведения о каждом члене комиссии, присутствующим на процедуре рассмотрения, оценки и сопоставления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w:t>
      </w:r>
      <w:proofErr w:type="gramStart"/>
      <w:r w:rsidRPr="009A7F90">
        <w:rPr>
          <w:rFonts w:ascii="Times New Roman" w:eastAsia="Times New Roman" w:hAnsi="Times New Roman" w:cs="Times New Roman"/>
          <w:color w:val="000000" w:themeColor="text1"/>
          <w:sz w:val="28"/>
          <w:szCs w:val="28"/>
          <w:lang w:eastAsia="zh-CN"/>
        </w:rPr>
        <w:t xml:space="preserve">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lastRenderedPageBreak/>
        <w:t>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w:t>
      </w:r>
      <w:proofErr w:type="gramEnd"/>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22. </w:t>
      </w:r>
      <w:proofErr w:type="gramStart"/>
      <w:r w:rsidRPr="009A7F90">
        <w:rPr>
          <w:rFonts w:ascii="Times New Roman" w:eastAsia="Times New Roman" w:hAnsi="Times New Roman" w:cs="Times New Roman"/>
          <w:color w:val="000000" w:themeColor="text1"/>
          <w:sz w:val="28"/>
          <w:szCs w:val="28"/>
          <w:lang w:eastAsia="zh-CN"/>
        </w:rPr>
        <w:t xml:space="preserve">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w:t>
      </w:r>
      <w:proofErr w:type="gramEnd"/>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proofErr w:type="gramStart"/>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победителем в</w:t>
      </w:r>
      <w:proofErr w:type="gramEnd"/>
      <w:r w:rsidRPr="009A7F90">
        <w:rPr>
          <w:rFonts w:ascii="Times New Roman" w:hAnsi="Times New Roman" w:cs="Times New Roman"/>
          <w:color w:val="000000" w:themeColor="text1"/>
          <w:sz w:val="28"/>
          <w:szCs w:val="28"/>
        </w:rPr>
        <w:t xml:space="preserve">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Заказчик подписывает договор в течение двух дней со дня получения от Победителя запроса </w:t>
      </w:r>
      <w:proofErr w:type="gramStart"/>
      <w:r>
        <w:rPr>
          <w:rFonts w:ascii="Times New Roman" w:hAnsi="Times New Roman" w:cs="Times New Roman"/>
          <w:color w:val="000000" w:themeColor="text1"/>
          <w:sz w:val="28"/>
          <w:szCs w:val="28"/>
        </w:rPr>
        <w:t>оферт</w:t>
      </w:r>
      <w:proofErr w:type="gramEnd"/>
      <w:r>
        <w:rPr>
          <w:rFonts w:ascii="Times New Roman" w:hAnsi="Times New Roman" w:cs="Times New Roman"/>
          <w:color w:val="000000" w:themeColor="text1"/>
          <w:sz w:val="28"/>
          <w:szCs w:val="28"/>
        </w:rPr>
        <w:t xml:space="preserve"> подписанного проекта договора.</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w:t>
      </w:r>
      <w:proofErr w:type="gramStart"/>
      <w:r w:rsidR="007454F7" w:rsidRPr="009A7F90">
        <w:rPr>
          <w:rFonts w:ascii="Times New Roman" w:hAnsi="Times New Roman" w:cs="Times New Roman"/>
          <w:color w:val="000000" w:themeColor="text1"/>
          <w:sz w:val="28"/>
          <w:szCs w:val="28"/>
        </w:rPr>
        <w:t xml:space="preserve">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w:t>
      </w:r>
      <w:proofErr w:type="gramEnd"/>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3" w:name="_Toc99555852"/>
      <w:bookmarkStart w:id="94" w:name="_Toc99602312"/>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3"/>
      <w:bookmarkEnd w:id="94"/>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pStyle w:val="af0"/>
        <w:numPr>
          <w:ilvl w:val="0"/>
          <w:numId w:val="29"/>
        </w:numPr>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95" w:name="_Ref389693863"/>
      <w:bookmarkStart w:id="96" w:name="_Ref391656668"/>
      <w:proofErr w:type="gramStart"/>
      <w:r w:rsidRPr="009A7F90">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roofErr w:type="gramEnd"/>
      <w:r w:rsidRPr="009A7F90">
        <w:rPr>
          <w:rFonts w:ascii="Times New Roman" w:eastAsia="Times New Roman" w:hAnsi="Times New Roman" w:cs="Times New Roman"/>
          <w:color w:val="000000" w:themeColor="text1"/>
          <w:sz w:val="28"/>
          <w:szCs w:val="28"/>
          <w:lang w:eastAsia="ru-RU"/>
        </w:rPr>
        <w:t xml:space="preserve"> При этом закупка у единственного поставщика (подрядчика, исполнителя) может осуществляться в случаях:</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Федеральным законом от 17 августа 1995 г</w:t>
      </w:r>
      <w:r w:rsidR="00A0378B">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 147-ФЗ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естественных монополиях», а также услуг центрального депозитария;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Pr="009A7F90">
        <w:rPr>
          <w:rFonts w:ascii="Times New Roman" w:eastAsia="Times New Roman" w:hAnsi="Times New Roman" w:cs="Times New Roman"/>
          <w:color w:val="000000" w:themeColor="text1"/>
          <w:sz w:val="28"/>
          <w:szCs w:val="28"/>
          <w:lang w:eastAsia="ru-RU"/>
        </w:rPr>
        <w:tab/>
        <w:t>осуществление закупки у единственного поставщика, определенного указом или распоряжением Президе</w:t>
      </w:r>
      <w:r w:rsidR="0015776B">
        <w:rPr>
          <w:rFonts w:ascii="Times New Roman" w:eastAsia="Times New Roman" w:hAnsi="Times New Roman" w:cs="Times New Roman"/>
          <w:color w:val="000000" w:themeColor="text1"/>
          <w:sz w:val="28"/>
          <w:szCs w:val="28"/>
          <w:lang w:eastAsia="ru-RU"/>
        </w:rPr>
        <w:t xml:space="preserve">нта Российской Федерации, либо </w:t>
      </w:r>
      <w:r w:rsidRPr="009A7F90">
        <w:rPr>
          <w:rFonts w:ascii="Times New Roman" w:eastAsia="Times New Roman" w:hAnsi="Times New Roman" w:cs="Times New Roman"/>
          <w:color w:val="000000" w:themeColor="text1"/>
          <w:sz w:val="28"/>
          <w:szCs w:val="28"/>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грантов, соглашений </w:t>
      </w:r>
      <w:r w:rsidRPr="009A7F90">
        <w:rPr>
          <w:rFonts w:ascii="Times New Roman" w:eastAsia="Times New Roman" w:hAnsi="Times New Roman" w:cs="Times New Roman"/>
          <w:color w:val="000000" w:themeColor="text1"/>
          <w:sz w:val="28"/>
          <w:szCs w:val="28"/>
          <w:lang w:eastAsia="ru-RU"/>
        </w:rPr>
        <w:br/>
        <w:t xml:space="preserve">о предоставлении субсидий (в том числе грантов в форме субсидии), </w:t>
      </w:r>
      <w:r w:rsidRPr="009A7F90">
        <w:rPr>
          <w:rFonts w:ascii="Times New Roman" w:eastAsia="Times New Roman" w:hAnsi="Times New Roman" w:cs="Times New Roman"/>
          <w:color w:val="000000" w:themeColor="text1"/>
          <w:sz w:val="28"/>
          <w:szCs w:val="28"/>
          <w:lang w:eastAsia="ru-RU"/>
        </w:rPr>
        <w:lastRenderedPageBreak/>
        <w:t xml:space="preserve">предоставляемых на конкурсной основе, если условиями, определенными </w:t>
      </w:r>
      <w:proofErr w:type="spellStart"/>
      <w:r w:rsidRPr="009A7F90">
        <w:rPr>
          <w:rFonts w:ascii="Times New Roman" w:eastAsia="Times New Roman" w:hAnsi="Times New Roman" w:cs="Times New Roman"/>
          <w:color w:val="000000" w:themeColor="text1"/>
          <w:sz w:val="28"/>
          <w:szCs w:val="28"/>
          <w:lang w:eastAsia="ru-RU"/>
        </w:rPr>
        <w:t>грантодателями</w:t>
      </w:r>
      <w:proofErr w:type="spellEnd"/>
      <w:r w:rsidRPr="009A7F90">
        <w:rPr>
          <w:rFonts w:ascii="Times New Roman" w:eastAsia="Times New Roman" w:hAnsi="Times New Roman" w:cs="Times New Roman"/>
          <w:color w:val="000000" w:themeColor="text1"/>
          <w:sz w:val="28"/>
          <w:szCs w:val="28"/>
          <w:lang w:eastAsia="ru-RU"/>
        </w:rPr>
        <w:t xml:space="preserve">, не установлено иное.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9A7F90">
        <w:rPr>
          <w:rFonts w:ascii="Times New Roman" w:eastAsia="Times New Roman" w:hAnsi="Times New Roman" w:cs="Times New Roman"/>
          <w:color w:val="000000" w:themeColor="text1"/>
          <w:sz w:val="28"/>
          <w:szCs w:val="28"/>
          <w:lang w:eastAsia="ru-RU"/>
        </w:rPr>
        <w:t>петри</w:t>
      </w:r>
      <w:proofErr w:type="spellEnd"/>
      <w:r w:rsidR="00A0378B">
        <w:rPr>
          <w:rFonts w:ascii="Times New Roman" w:eastAsia="Times New Roman" w:hAnsi="Times New Roman" w:cs="Times New Roman"/>
          <w:color w:val="000000" w:themeColor="text1"/>
          <w:sz w:val="28"/>
          <w:szCs w:val="28"/>
          <w:lang w:eastAsia="ru-RU"/>
        </w:rPr>
        <w:t xml:space="preserve"> и другие</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roofErr w:type="gramEnd"/>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9A7F90">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roofErr w:type="gramEnd"/>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w:t>
      </w:r>
      <w:r w:rsidRPr="009A7F90">
        <w:rPr>
          <w:rFonts w:ascii="Times New Roman" w:eastAsia="Times New Roman" w:hAnsi="Times New Roman" w:cs="Times New Roman"/>
          <w:color w:val="000000" w:themeColor="text1"/>
          <w:sz w:val="28"/>
          <w:szCs w:val="28"/>
          <w:lang w:eastAsia="ru-RU"/>
        </w:rPr>
        <w:tab/>
        <w:t>заключения договора с оператором</w:t>
      </w:r>
      <w:r w:rsidR="003B76F6">
        <w:rPr>
          <w:rFonts w:ascii="Times New Roman" w:eastAsia="Times New Roman" w:hAnsi="Times New Roman" w:cs="Times New Roman"/>
          <w:color w:val="000000" w:themeColor="text1"/>
          <w:sz w:val="28"/>
          <w:szCs w:val="28"/>
          <w:lang w:eastAsia="ru-RU"/>
        </w:rPr>
        <w:t xml:space="preserve"> электронной торговой площадки </w:t>
      </w:r>
      <w:r w:rsidRPr="009A7F90">
        <w:rPr>
          <w:rFonts w:ascii="Times New Roman" w:eastAsia="Times New Roman" w:hAnsi="Times New Roman" w:cs="Times New Roman"/>
          <w:color w:val="000000" w:themeColor="text1"/>
          <w:sz w:val="28"/>
          <w:szCs w:val="28"/>
          <w:lang w:eastAsia="ru-RU"/>
        </w:rPr>
        <w:t>в целях обеспечения проведения процед</w:t>
      </w:r>
      <w:r w:rsidR="003B76F6">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9A7F90">
        <w:rPr>
          <w:rFonts w:ascii="Times New Roman" w:eastAsia="Times New Roman" w:hAnsi="Times New Roman" w:cs="Times New Roman"/>
          <w:color w:val="000000" w:themeColor="text1"/>
          <w:sz w:val="28"/>
          <w:szCs w:val="28"/>
          <w:lang w:eastAsia="ru-RU"/>
        </w:rPr>
        <w:t>в соответствии с Положением</w:t>
      </w:r>
      <w:r w:rsidR="00A0378B">
        <w:rPr>
          <w:rFonts w:ascii="Times New Roman" w:eastAsia="Times New Roman" w:hAnsi="Times New Roman" w:cs="Times New Roman"/>
          <w:color w:val="000000" w:themeColor="text1"/>
          <w:sz w:val="28"/>
          <w:szCs w:val="28"/>
          <w:lang w:eastAsia="ru-RU"/>
        </w:rPr>
        <w:t xml:space="preserve"> о з</w:t>
      </w:r>
      <w:r w:rsidR="00BA723C">
        <w:rPr>
          <w:rFonts w:ascii="Times New Roman" w:eastAsia="Times New Roman" w:hAnsi="Times New Roman" w:cs="Times New Roman"/>
          <w:color w:val="000000" w:themeColor="text1"/>
          <w:sz w:val="28"/>
          <w:szCs w:val="28"/>
          <w:lang w:eastAsia="ru-RU"/>
        </w:rPr>
        <w:t>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w:t>
      </w:r>
      <w:proofErr w:type="gramStart"/>
      <w:r w:rsidRPr="009A7F90">
        <w:rPr>
          <w:rFonts w:ascii="Times New Roman" w:eastAsia="Times New Roman" w:hAnsi="Times New Roman" w:cs="Times New Roman"/>
          <w:color w:val="000000" w:themeColor="text1"/>
          <w:sz w:val="28"/>
          <w:szCs w:val="28"/>
          <w:lang w:eastAsia="ru-RU"/>
        </w:rPr>
        <w:t>которых</w:t>
      </w:r>
      <w:proofErr w:type="gramEnd"/>
      <w:r w:rsidRPr="009A7F90">
        <w:rPr>
          <w:rFonts w:ascii="Times New Roman" w:eastAsia="Times New Roman" w:hAnsi="Times New Roman" w:cs="Times New Roman"/>
          <w:color w:val="000000" w:themeColor="text1"/>
          <w:sz w:val="28"/>
          <w:szCs w:val="28"/>
          <w:lang w:eastAsia="ru-RU"/>
        </w:rPr>
        <w:t xml:space="preserve">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w:t>
      </w:r>
      <w:r w:rsidRPr="009A7F90">
        <w:rPr>
          <w:rFonts w:ascii="Times New Roman" w:eastAsia="Times New Roman" w:hAnsi="Times New Roman" w:cs="Times New Roman"/>
          <w:color w:val="000000" w:themeColor="text1"/>
          <w:sz w:val="28"/>
          <w:szCs w:val="28"/>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по подключению (присоединению) к сетям инже</w:t>
      </w:r>
      <w:r w:rsidR="003B76F6">
        <w:rPr>
          <w:rFonts w:ascii="Times New Roman" w:eastAsia="Times New Roman" w:hAnsi="Times New Roman" w:cs="Times New Roman"/>
          <w:color w:val="000000" w:themeColor="text1"/>
          <w:sz w:val="28"/>
          <w:szCs w:val="28"/>
          <w:lang w:eastAsia="ru-RU"/>
        </w:rPr>
        <w:t xml:space="preserve">нерно-технического </w:t>
      </w:r>
      <w:r w:rsidR="003B76F6">
        <w:rPr>
          <w:rFonts w:ascii="Times New Roman" w:eastAsia="Times New Roman" w:hAnsi="Times New Roman" w:cs="Times New Roman"/>
          <w:color w:val="000000" w:themeColor="text1"/>
          <w:sz w:val="28"/>
          <w:szCs w:val="28"/>
          <w:lang w:eastAsia="ru-RU"/>
        </w:rPr>
        <w:lastRenderedPageBreak/>
        <w:t xml:space="preserve">обеспечения </w:t>
      </w:r>
      <w:r w:rsidRPr="009A7F90">
        <w:rPr>
          <w:rFonts w:ascii="Times New Roman" w:eastAsia="Times New Roman" w:hAnsi="Times New Roman" w:cs="Times New Roman"/>
          <w:color w:val="000000" w:themeColor="text1"/>
          <w:sz w:val="28"/>
          <w:szCs w:val="28"/>
          <w:lang w:eastAsia="ru-RU"/>
        </w:rPr>
        <w:t>по регулируемым в соответствии с законодательством Российской Федерации ценам (тарифам);</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w:t>
      </w:r>
      <w:r w:rsidRPr="009A7F90">
        <w:rPr>
          <w:rFonts w:ascii="Times New Roman" w:eastAsia="Times New Roman" w:hAnsi="Times New Roman" w:cs="Times New Roman"/>
          <w:color w:val="000000" w:themeColor="text1"/>
          <w:sz w:val="28"/>
          <w:szCs w:val="28"/>
          <w:lang w:eastAsia="ru-RU"/>
        </w:rPr>
        <w:tab/>
        <w:t xml:space="preserve">оказание услуг по ввозу (вывозу) и </w:t>
      </w:r>
      <w:r w:rsidR="003B76F6">
        <w:rPr>
          <w:rFonts w:ascii="Times New Roman" w:eastAsia="Times New Roman" w:hAnsi="Times New Roman" w:cs="Times New Roman"/>
          <w:color w:val="000000" w:themeColor="text1"/>
          <w:sz w:val="28"/>
          <w:szCs w:val="28"/>
          <w:lang w:eastAsia="ru-RU"/>
        </w:rPr>
        <w:t xml:space="preserve">хранению наркотических средств </w:t>
      </w:r>
      <w:r w:rsidRPr="009A7F90">
        <w:rPr>
          <w:rFonts w:ascii="Times New Roman" w:eastAsia="Times New Roman" w:hAnsi="Times New Roman" w:cs="Times New Roman"/>
          <w:color w:val="000000" w:themeColor="text1"/>
          <w:sz w:val="28"/>
          <w:szCs w:val="28"/>
          <w:lang w:eastAsia="ru-RU"/>
        </w:rPr>
        <w:t>и психотропных веще</w:t>
      </w:r>
      <w:proofErr w:type="gramStart"/>
      <w:r w:rsidRPr="009A7F90">
        <w:rPr>
          <w:rFonts w:ascii="Times New Roman" w:eastAsia="Times New Roman" w:hAnsi="Times New Roman" w:cs="Times New Roman"/>
          <w:color w:val="000000" w:themeColor="text1"/>
          <w:sz w:val="28"/>
          <w:szCs w:val="28"/>
          <w:lang w:eastAsia="ru-RU"/>
        </w:rPr>
        <w:t>ств Сп</w:t>
      </w:r>
      <w:proofErr w:type="gramEnd"/>
      <w:r w:rsidRPr="009A7F90">
        <w:rPr>
          <w:rFonts w:ascii="Times New Roman" w:eastAsia="Times New Roman" w:hAnsi="Times New Roman" w:cs="Times New Roman"/>
          <w:color w:val="000000" w:themeColor="text1"/>
          <w:sz w:val="28"/>
          <w:szCs w:val="28"/>
          <w:lang w:eastAsia="ru-RU"/>
        </w:rPr>
        <w:t>исков II и III, утвержденных Постановлением Правительства Р</w:t>
      </w:r>
      <w:r w:rsidR="00A0378B">
        <w:rPr>
          <w:rFonts w:ascii="Times New Roman" w:eastAsia="Times New Roman" w:hAnsi="Times New Roman" w:cs="Times New Roman"/>
          <w:color w:val="000000" w:themeColor="text1"/>
          <w:sz w:val="28"/>
          <w:szCs w:val="28"/>
          <w:lang w:eastAsia="ru-RU"/>
        </w:rPr>
        <w:t>оссийской Федерации</w:t>
      </w:r>
      <w:r w:rsidRPr="009A7F90">
        <w:rPr>
          <w:rFonts w:ascii="Times New Roman" w:eastAsia="Times New Roman" w:hAnsi="Times New Roman" w:cs="Times New Roman"/>
          <w:color w:val="000000" w:themeColor="text1"/>
          <w:sz w:val="28"/>
          <w:szCs w:val="28"/>
          <w:lang w:eastAsia="ru-RU"/>
        </w:rPr>
        <w:t xml:space="preserve"> от 30</w:t>
      </w:r>
      <w:r w:rsidR="00A0378B">
        <w:rPr>
          <w:rFonts w:ascii="Times New Roman" w:eastAsia="Times New Roman" w:hAnsi="Times New Roman" w:cs="Times New Roman"/>
          <w:color w:val="000000" w:themeColor="text1"/>
          <w:sz w:val="28"/>
          <w:szCs w:val="28"/>
          <w:lang w:eastAsia="ru-RU"/>
        </w:rPr>
        <w:t xml:space="preserve"> июня</w:t>
      </w:r>
      <w:r w:rsidRPr="009A7F90">
        <w:rPr>
          <w:rFonts w:ascii="Times New Roman" w:eastAsia="Times New Roman" w:hAnsi="Times New Roman" w:cs="Times New Roman"/>
          <w:color w:val="000000" w:themeColor="text1"/>
          <w:sz w:val="28"/>
          <w:szCs w:val="28"/>
          <w:lang w:eastAsia="ru-RU"/>
        </w:rPr>
        <w:t>1998</w:t>
      </w:r>
      <w:r w:rsidR="00A0378B">
        <w:rPr>
          <w:rFonts w:ascii="Times New Roman" w:eastAsia="Times New Roman" w:hAnsi="Times New Roman" w:cs="Times New Roman"/>
          <w:color w:val="000000" w:themeColor="text1"/>
          <w:sz w:val="28"/>
          <w:szCs w:val="28"/>
          <w:lang w:eastAsia="ru-RU"/>
        </w:rPr>
        <w:t xml:space="preserve"> г.</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68</w:t>
      </w:r>
      <w:r w:rsidR="003B76F6">
        <w:rPr>
          <w:rFonts w:ascii="Times New Roman" w:eastAsia="Times New Roman" w:hAnsi="Times New Roman" w:cs="Times New Roman"/>
          <w:color w:val="000000" w:themeColor="text1"/>
          <w:sz w:val="28"/>
          <w:szCs w:val="28"/>
          <w:lang w:eastAsia="ru-RU"/>
        </w:rPr>
        <w:t xml:space="preserve">1 у поставщиков, имеющих право </w:t>
      </w:r>
      <w:r w:rsidRPr="009A7F90">
        <w:rPr>
          <w:rFonts w:ascii="Times New Roman" w:eastAsia="Times New Roman" w:hAnsi="Times New Roman" w:cs="Times New Roman"/>
          <w:color w:val="000000" w:themeColor="text1"/>
          <w:sz w:val="28"/>
          <w:szCs w:val="28"/>
          <w:lang w:eastAsia="ru-RU"/>
        </w:rPr>
        <w:t>на их реализацию и транспортировку в соответствии с законодательством Российской Федерации;</w:t>
      </w:r>
    </w:p>
    <w:p w:rsidR="003B76F6"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11)</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w:t>
      </w:r>
      <w:proofErr w:type="gramEnd"/>
      <w:r w:rsidRPr="009A7F90">
        <w:rPr>
          <w:rFonts w:ascii="Times New Roman" w:eastAsia="Times New Roman" w:hAnsi="Times New Roman" w:cs="Times New Roman"/>
          <w:color w:val="000000" w:themeColor="text1"/>
          <w:sz w:val="28"/>
          <w:szCs w:val="28"/>
          <w:lang w:eastAsia="ru-RU"/>
        </w:rPr>
        <w:t xml:space="preserve"> Заказчик вправе заключить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соответствии с настоящим пунктом договор на поставку товара, выполнение </w:t>
      </w:r>
      <w:proofErr w:type="spellStart"/>
      <w:r w:rsidRPr="009A7F90">
        <w:rPr>
          <w:rFonts w:ascii="Times New Roman" w:eastAsia="Times New Roman" w:hAnsi="Times New Roman" w:cs="Times New Roman"/>
          <w:color w:val="000000" w:themeColor="text1"/>
          <w:sz w:val="28"/>
          <w:szCs w:val="28"/>
          <w:lang w:eastAsia="ru-RU"/>
        </w:rPr>
        <w:t>работыили</w:t>
      </w:r>
      <w:proofErr w:type="spellEnd"/>
      <w:r w:rsidRPr="009A7F90">
        <w:rPr>
          <w:rFonts w:ascii="Times New Roman" w:eastAsia="Times New Roman" w:hAnsi="Times New Roman" w:cs="Times New Roman"/>
          <w:color w:val="000000" w:themeColor="text1"/>
          <w:sz w:val="28"/>
          <w:szCs w:val="28"/>
          <w:lang w:eastAsia="ru-RU"/>
        </w:rPr>
        <w:t xml:space="preserve">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7454F7" w:rsidRPr="009A7F90">
        <w:rPr>
          <w:rFonts w:ascii="Times New Roman" w:eastAsia="Times New Roman" w:hAnsi="Times New Roman" w:cs="Times New Roman"/>
          <w:color w:val="000000" w:themeColor="text1"/>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007454F7" w:rsidRPr="009A7F90">
        <w:rPr>
          <w:rFonts w:ascii="Times New Roman" w:eastAsia="Times New Roman" w:hAnsi="Times New Roman" w:cs="Times New Roman"/>
          <w:color w:val="000000" w:themeColor="text1"/>
          <w:sz w:val="28"/>
          <w:szCs w:val="28"/>
          <w:lang w:eastAsia="ru-RU"/>
        </w:rPr>
        <w:lastRenderedPageBreak/>
        <w:t>музейного, библиотечного, архивного фондов, кин</w:t>
      </w:r>
      <w:proofErr w:type="gramStart"/>
      <w:r w:rsidR="007454F7" w:rsidRPr="009A7F90">
        <w:rPr>
          <w:rFonts w:ascii="Times New Roman" w:eastAsia="Times New Roman" w:hAnsi="Times New Roman" w:cs="Times New Roman"/>
          <w:color w:val="000000" w:themeColor="text1"/>
          <w:sz w:val="28"/>
          <w:szCs w:val="28"/>
          <w:lang w:eastAsia="ru-RU"/>
        </w:rPr>
        <w:t>о-</w:t>
      </w:r>
      <w:proofErr w:type="gramEnd"/>
      <w:r w:rsidR="007454F7" w:rsidRPr="009A7F90">
        <w:rPr>
          <w:rFonts w:ascii="Times New Roman" w:eastAsia="Times New Roman" w:hAnsi="Times New Roman" w:cs="Times New Roman"/>
          <w:color w:val="000000" w:themeColor="text1"/>
          <w:sz w:val="28"/>
          <w:szCs w:val="28"/>
          <w:lang w:eastAsia="ru-RU"/>
        </w:rPr>
        <w:t xml:space="preserve">, </w:t>
      </w:r>
      <w:proofErr w:type="spellStart"/>
      <w:r w:rsidR="007454F7" w:rsidRPr="009A7F90">
        <w:rPr>
          <w:rFonts w:ascii="Times New Roman" w:eastAsia="Times New Roman" w:hAnsi="Times New Roman" w:cs="Times New Roman"/>
          <w:color w:val="000000" w:themeColor="text1"/>
          <w:sz w:val="28"/>
          <w:szCs w:val="28"/>
          <w:lang w:eastAsia="ru-RU"/>
        </w:rPr>
        <w:t>фотофонда</w:t>
      </w:r>
      <w:proofErr w:type="spellEnd"/>
      <w:r w:rsidR="007454F7" w:rsidRPr="009A7F90">
        <w:rPr>
          <w:rFonts w:ascii="Times New Roman" w:eastAsia="Times New Roman" w:hAnsi="Times New Roman" w:cs="Times New Roman"/>
          <w:color w:val="000000" w:themeColor="text1"/>
          <w:sz w:val="28"/>
          <w:szCs w:val="28"/>
          <w:lang w:eastAsia="ru-RU"/>
        </w:rPr>
        <w:t xml:space="preserve">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аналогичных фондов;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sidR="00A0378B">
        <w:rPr>
          <w:rFonts w:ascii="Times New Roman" w:eastAsia="Times New Roman" w:hAnsi="Times New Roman" w:cs="Times New Roman"/>
          <w:color w:val="000000" w:themeColor="text1"/>
          <w:sz w:val="28"/>
          <w:szCs w:val="28"/>
          <w:lang w:eastAsia="ru-RU"/>
        </w:rPr>
        <w:t>том числе</w:t>
      </w:r>
      <w:r w:rsidR="007454F7" w:rsidRPr="009A7F90">
        <w:rPr>
          <w:rFonts w:ascii="Times New Roman" w:eastAsia="Times New Roman" w:hAnsi="Times New Roman" w:cs="Times New Roman"/>
          <w:color w:val="000000" w:themeColor="text1"/>
          <w:sz w:val="28"/>
          <w:szCs w:val="28"/>
          <w:lang w:eastAsia="ru-RU"/>
        </w:rPr>
        <w:t xml:space="preserve"> незавершенного строительства);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7454F7" w:rsidRPr="009A7F90"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17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w:t>
      </w:r>
      <w:proofErr w:type="gramEnd"/>
      <w:r w:rsidR="007454F7" w:rsidRPr="009A7F90">
        <w:rPr>
          <w:rFonts w:ascii="Times New Roman" w:eastAsia="Times New Roman" w:hAnsi="Times New Roman" w:cs="Times New Roman"/>
          <w:color w:val="000000" w:themeColor="text1"/>
          <w:sz w:val="28"/>
          <w:szCs w:val="28"/>
          <w:lang w:eastAsia="ru-RU"/>
        </w:rPr>
        <w:t xml:space="preserve"> </w:t>
      </w:r>
      <w:proofErr w:type="gramStart"/>
      <w:r w:rsidR="007454F7" w:rsidRPr="009A7F90">
        <w:rPr>
          <w:rFonts w:ascii="Times New Roman" w:eastAsia="Times New Roman" w:hAnsi="Times New Roman" w:cs="Times New Roman"/>
          <w:color w:val="000000" w:themeColor="text1"/>
          <w:sz w:val="28"/>
          <w:szCs w:val="28"/>
          <w:lang w:eastAsia="ru-RU"/>
        </w:rPr>
        <w:t xml:space="preserve">к ним) содержащихся в документальных, </w:t>
      </w:r>
      <w:proofErr w:type="spellStart"/>
      <w:r w:rsidR="007454F7" w:rsidRPr="009A7F90">
        <w:rPr>
          <w:rFonts w:ascii="Times New Roman" w:eastAsia="Times New Roman" w:hAnsi="Times New Roman" w:cs="Times New Roman"/>
          <w:color w:val="000000" w:themeColor="text1"/>
          <w:sz w:val="28"/>
          <w:szCs w:val="28"/>
          <w:lang w:eastAsia="ru-RU"/>
        </w:rPr>
        <w:t>документографических</w:t>
      </w:r>
      <w:proofErr w:type="spellEnd"/>
      <w:r w:rsidR="007454F7" w:rsidRPr="009A7F90">
        <w:rPr>
          <w:rFonts w:ascii="Times New Roman" w:eastAsia="Times New Roman" w:hAnsi="Times New Roman" w:cs="Times New Roman"/>
          <w:color w:val="000000" w:themeColor="text1"/>
          <w:sz w:val="28"/>
          <w:szCs w:val="28"/>
          <w:lang w:eastAsia="ru-RU"/>
        </w:rPr>
        <w:t>, рефератив</w:t>
      </w:r>
      <w:r w:rsidR="004D691D">
        <w:rPr>
          <w:rFonts w:ascii="Times New Roman" w:eastAsia="Times New Roman" w:hAnsi="Times New Roman" w:cs="Times New Roman"/>
          <w:color w:val="000000" w:themeColor="text1"/>
          <w:sz w:val="28"/>
          <w:szCs w:val="28"/>
          <w:lang w:eastAsia="ru-RU"/>
        </w:rPr>
        <w:t xml:space="preserve">ных, полнотекстовых зарубежных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007454F7" w:rsidRPr="009A7F90">
        <w:rPr>
          <w:rFonts w:ascii="Times New Roman" w:eastAsia="Times New Roman" w:hAnsi="Times New Roman" w:cs="Times New Roman"/>
          <w:color w:val="000000" w:themeColor="text1"/>
          <w:sz w:val="28"/>
          <w:szCs w:val="28"/>
          <w:lang w:eastAsia="ru-RU"/>
        </w:rPr>
        <w:br/>
        <w:t xml:space="preserve">баз данных или национальных и федеральных библиотек, заключения лицензионного договора на использование простых неисключительных </w:t>
      </w:r>
      <w:r w:rsidR="007454F7" w:rsidRPr="009A7F90">
        <w:rPr>
          <w:rFonts w:ascii="Times New Roman" w:eastAsia="Times New Roman" w:hAnsi="Times New Roman" w:cs="Times New Roman"/>
          <w:color w:val="000000" w:themeColor="text1"/>
          <w:sz w:val="28"/>
          <w:szCs w:val="28"/>
          <w:lang w:eastAsia="ru-RU"/>
        </w:rPr>
        <w:lastRenderedPageBreak/>
        <w:t xml:space="preserve">лицензий на использование информационно-аналитических систем </w:t>
      </w:r>
      <w:r w:rsidR="007454F7" w:rsidRPr="009A7F90">
        <w:rPr>
          <w:rFonts w:ascii="Times New Roman" w:eastAsia="Times New Roman" w:hAnsi="Times New Roman" w:cs="Times New Roman"/>
          <w:color w:val="000000" w:themeColor="text1"/>
          <w:sz w:val="28"/>
          <w:szCs w:val="28"/>
          <w:lang w:eastAsia="ru-RU"/>
        </w:rPr>
        <w:br/>
        <w:t>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w:t>
      </w:r>
      <w:proofErr w:type="gramEnd"/>
      <w:r w:rsidR="007454F7" w:rsidRPr="009A7F90">
        <w:rPr>
          <w:rFonts w:ascii="Times New Roman" w:eastAsia="Times New Roman" w:hAnsi="Times New Roman" w:cs="Times New Roman"/>
          <w:color w:val="000000" w:themeColor="text1"/>
          <w:sz w:val="28"/>
          <w:szCs w:val="28"/>
          <w:lang w:eastAsia="ru-RU"/>
        </w:rPr>
        <w:t xml:space="preserve">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авторов научных публикаций;</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7454F7" w:rsidRPr="009A7F90" w:rsidRDefault="003B76F6" w:rsidP="00801BC6">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20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поставки декораций, сценической мебели, сценических костюмов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том числе головных уборов и обуви) и</w:t>
      </w:r>
      <w:proofErr w:type="gramEnd"/>
      <w:r w:rsidR="007454F7" w:rsidRPr="009A7F90">
        <w:rPr>
          <w:rFonts w:ascii="Times New Roman" w:eastAsia="Times New Roman" w:hAnsi="Times New Roman" w:cs="Times New Roman"/>
          <w:color w:val="000000" w:themeColor="text1"/>
          <w:sz w:val="28"/>
          <w:szCs w:val="28"/>
          <w:lang w:eastAsia="ru-RU"/>
        </w:rPr>
        <w:t xml:space="preserve">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007454F7" w:rsidRPr="009A7F90">
        <w:rPr>
          <w:rFonts w:ascii="Times New Roman" w:eastAsia="Times New Roman" w:hAnsi="Times New Roman" w:cs="Times New Roman"/>
          <w:color w:val="000000" w:themeColor="text1"/>
          <w:sz w:val="28"/>
          <w:szCs w:val="28"/>
          <w:lang w:eastAsia="ru-RU"/>
        </w:rPr>
        <w:t>культурнопросветительных</w:t>
      </w:r>
      <w:proofErr w:type="spellEnd"/>
      <w:r w:rsidR="007454F7" w:rsidRPr="009A7F90">
        <w:rPr>
          <w:rFonts w:ascii="Times New Roman" w:eastAsia="Times New Roman" w:hAnsi="Times New Roman" w:cs="Times New Roman"/>
          <w:color w:val="000000" w:themeColor="text1"/>
          <w:sz w:val="28"/>
          <w:szCs w:val="28"/>
          <w:lang w:eastAsia="ru-RU"/>
        </w:rPr>
        <w:t xml:space="preserve"> и зрелищно-развлекательных мероприятий, экскурсионных билетов и экскурсионных путевок – бланков строгой отчетности;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22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w:t>
      </w:r>
      <w:r w:rsidR="000C0081">
        <w:rPr>
          <w:rFonts w:ascii="Times New Roman" w:eastAsia="Times New Roman" w:hAnsi="Times New Roman" w:cs="Times New Roman"/>
          <w:color w:val="000000" w:themeColor="text1"/>
          <w:sz w:val="28"/>
          <w:szCs w:val="28"/>
          <w:lang w:eastAsia="ru-RU"/>
        </w:rPr>
        <w:t>ора за выполнением работ по с</w:t>
      </w:r>
      <w:r w:rsidR="007454F7" w:rsidRPr="009A7F90">
        <w:rPr>
          <w:rFonts w:ascii="Times New Roman" w:eastAsia="Times New Roman" w:hAnsi="Times New Roman" w:cs="Times New Roman"/>
          <w:color w:val="000000" w:themeColor="text1"/>
          <w:sz w:val="28"/>
          <w:szCs w:val="28"/>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w:t>
      </w:r>
      <w:proofErr w:type="gramEnd"/>
      <w:r w:rsidR="007454F7" w:rsidRPr="009A7F90">
        <w:rPr>
          <w:rFonts w:ascii="Times New Roman" w:eastAsia="Times New Roman" w:hAnsi="Times New Roman" w:cs="Times New Roman"/>
          <w:color w:val="000000" w:themeColor="text1"/>
          <w:sz w:val="28"/>
          <w:szCs w:val="28"/>
          <w:lang w:eastAsia="ru-RU"/>
        </w:rPr>
        <w:t xml:space="preserve"> сервисном </w:t>
      </w:r>
      <w:proofErr w:type="gramStart"/>
      <w:r w:rsidR="007454F7" w:rsidRPr="009A7F90">
        <w:rPr>
          <w:rFonts w:ascii="Times New Roman" w:eastAsia="Times New Roman" w:hAnsi="Times New Roman" w:cs="Times New Roman"/>
          <w:color w:val="000000" w:themeColor="text1"/>
          <w:sz w:val="28"/>
          <w:szCs w:val="28"/>
          <w:lang w:eastAsia="ru-RU"/>
        </w:rPr>
        <w:t>обслуживании</w:t>
      </w:r>
      <w:proofErr w:type="gramEnd"/>
      <w:r w:rsidR="007454F7" w:rsidRPr="009A7F90">
        <w:rPr>
          <w:rFonts w:ascii="Times New Roman" w:eastAsia="Times New Roman" w:hAnsi="Times New Roman" w:cs="Times New Roman"/>
          <w:color w:val="000000" w:themeColor="text1"/>
          <w:sz w:val="28"/>
          <w:szCs w:val="28"/>
          <w:lang w:eastAsia="ru-RU"/>
        </w:rPr>
        <w:t xml:space="preserve">  оборудования;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Pr>
          <w:rFonts w:ascii="Times New Roman" w:eastAsia="Times New Roman" w:hAnsi="Times New Roman" w:cs="Times New Roman"/>
          <w:color w:val="000000" w:themeColor="text1"/>
          <w:sz w:val="28"/>
          <w:szCs w:val="28"/>
          <w:lang w:eastAsia="ru-RU"/>
        </w:rPr>
        <w:t xml:space="preserve">в том числе </w:t>
      </w:r>
      <w:r w:rsidR="007454F7" w:rsidRPr="009A7F90">
        <w:rPr>
          <w:rFonts w:ascii="Times New Roman" w:eastAsia="Times New Roman" w:hAnsi="Times New Roman" w:cs="Times New Roman"/>
          <w:color w:val="000000" w:themeColor="text1"/>
          <w:sz w:val="28"/>
          <w:szCs w:val="28"/>
          <w:lang w:eastAsia="ru-RU"/>
        </w:rPr>
        <w:t xml:space="preserve">гостиничное, транспортное обслуживание, эксплуатация компьютерного оборудования, обеспечение питания, </w:t>
      </w:r>
      <w:proofErr w:type="spellStart"/>
      <w:r w:rsidR="007454F7" w:rsidRPr="009A7F90">
        <w:rPr>
          <w:rFonts w:ascii="Times New Roman" w:eastAsia="Times New Roman" w:hAnsi="Times New Roman" w:cs="Times New Roman"/>
          <w:color w:val="000000" w:themeColor="text1"/>
          <w:sz w:val="28"/>
          <w:szCs w:val="28"/>
          <w:lang w:eastAsia="ru-RU"/>
        </w:rPr>
        <w:t>арендаи</w:t>
      </w:r>
      <w:proofErr w:type="spellEnd"/>
      <w:r w:rsidR="007454F7" w:rsidRPr="009A7F90">
        <w:rPr>
          <w:rFonts w:ascii="Times New Roman" w:eastAsia="Times New Roman" w:hAnsi="Times New Roman" w:cs="Times New Roman"/>
          <w:color w:val="000000" w:themeColor="text1"/>
          <w:sz w:val="28"/>
          <w:szCs w:val="28"/>
          <w:lang w:eastAsia="ru-RU"/>
        </w:rPr>
        <w:t xml:space="preserve"> изготовление реквизитов для сцены, президиума</w:t>
      </w:r>
      <w:proofErr w:type="gramStart"/>
      <w:r w:rsidR="007454F7" w:rsidRPr="009A7F90">
        <w:rPr>
          <w:rFonts w:ascii="Times New Roman" w:eastAsia="Times New Roman" w:hAnsi="Times New Roman" w:cs="Times New Roman"/>
          <w:color w:val="000000" w:themeColor="text1"/>
          <w:sz w:val="28"/>
          <w:szCs w:val="28"/>
          <w:lang w:eastAsia="ru-RU"/>
        </w:rPr>
        <w:t xml:space="preserve"> )</w:t>
      </w:r>
      <w:proofErr w:type="gramEnd"/>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007454F7" w:rsidRPr="009A7F90">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007454F7" w:rsidRPr="009A7F90">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25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007454F7" w:rsidRPr="009A7F90">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7454F7" w:rsidRPr="009A7F90">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в соответствии с</w:t>
      </w:r>
      <w:proofErr w:type="gramEnd"/>
      <w:r w:rsidR="007454F7" w:rsidRPr="009A7F90">
        <w:rPr>
          <w:rFonts w:ascii="Times New Roman" w:eastAsia="Times New Roman" w:hAnsi="Times New Roman" w:cs="Times New Roman"/>
          <w:color w:val="000000" w:themeColor="text1"/>
          <w:sz w:val="28"/>
          <w:szCs w:val="28"/>
          <w:lang w:eastAsia="ru-RU"/>
        </w:rPr>
        <w:t xml:space="preserve"> </w:t>
      </w:r>
      <w:proofErr w:type="gramStart"/>
      <w:r w:rsidR="007454F7" w:rsidRPr="009A7F90">
        <w:rPr>
          <w:rFonts w:ascii="Times New Roman" w:eastAsia="Times New Roman" w:hAnsi="Times New Roman" w:cs="Times New Roman"/>
          <w:color w:val="000000" w:themeColor="text1"/>
          <w:sz w:val="28"/>
          <w:szCs w:val="28"/>
          <w:lang w:eastAsia="ru-RU"/>
        </w:rPr>
        <w:t xml:space="preserve">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w:t>
      </w:r>
      <w:proofErr w:type="spellStart"/>
      <w:r w:rsidR="007454F7" w:rsidRPr="009A7F90">
        <w:rPr>
          <w:rFonts w:ascii="Times New Roman" w:eastAsia="Times New Roman" w:hAnsi="Times New Roman" w:cs="Times New Roman"/>
          <w:color w:val="000000" w:themeColor="text1"/>
          <w:sz w:val="28"/>
          <w:szCs w:val="28"/>
          <w:lang w:eastAsia="ru-RU"/>
        </w:rPr>
        <w:t>обращениюс</w:t>
      </w:r>
      <w:proofErr w:type="spellEnd"/>
      <w:r w:rsidR="007454F7" w:rsidRPr="009A7F90">
        <w:rPr>
          <w:rFonts w:ascii="Times New Roman" w:eastAsia="Times New Roman" w:hAnsi="Times New Roman" w:cs="Times New Roman"/>
          <w:color w:val="000000" w:themeColor="text1"/>
          <w:sz w:val="28"/>
          <w:szCs w:val="28"/>
          <w:lang w:eastAsia="ru-RU"/>
        </w:rPr>
        <w:t xml:space="preserve">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 либо</w:t>
      </w:r>
      <w:proofErr w:type="gramEnd"/>
      <w:r w:rsidR="007454F7" w:rsidRPr="009A7F90">
        <w:rPr>
          <w:rFonts w:ascii="Times New Roman" w:eastAsia="Times New Roman" w:hAnsi="Times New Roman" w:cs="Times New Roman"/>
          <w:color w:val="000000" w:themeColor="text1"/>
          <w:sz w:val="28"/>
          <w:szCs w:val="28"/>
          <w:lang w:eastAsia="ru-RU"/>
        </w:rPr>
        <w:t xml:space="preserve"> </w:t>
      </w:r>
      <w:proofErr w:type="gramStart"/>
      <w:r w:rsidR="007454F7" w:rsidRPr="009A7F90">
        <w:rPr>
          <w:rFonts w:ascii="Times New Roman" w:eastAsia="Times New Roman" w:hAnsi="Times New Roman" w:cs="Times New Roman"/>
          <w:color w:val="000000" w:themeColor="text1"/>
          <w:sz w:val="28"/>
          <w:szCs w:val="28"/>
          <w:lang w:eastAsia="ru-RU"/>
        </w:rPr>
        <w:t xml:space="preserve">на праве оперативного управления, или переданные Заказчику на ином законном основании в </w:t>
      </w:r>
      <w:proofErr w:type="spellStart"/>
      <w:r w:rsidR="007454F7" w:rsidRPr="009A7F90">
        <w:rPr>
          <w:rFonts w:ascii="Times New Roman" w:eastAsia="Times New Roman" w:hAnsi="Times New Roman" w:cs="Times New Roman"/>
          <w:color w:val="000000" w:themeColor="text1"/>
          <w:sz w:val="28"/>
          <w:szCs w:val="28"/>
          <w:lang w:eastAsia="ru-RU"/>
        </w:rPr>
        <w:t>соответствиис</w:t>
      </w:r>
      <w:proofErr w:type="spellEnd"/>
      <w:r w:rsidR="007454F7" w:rsidRPr="009A7F90">
        <w:rPr>
          <w:rFonts w:ascii="Times New Roman" w:eastAsia="Times New Roman" w:hAnsi="Times New Roman" w:cs="Times New Roman"/>
          <w:color w:val="000000" w:themeColor="text1"/>
          <w:sz w:val="28"/>
          <w:szCs w:val="28"/>
          <w:lang w:eastAsia="ru-RU"/>
        </w:rPr>
        <w:t xml:space="preserve"> законодательством Российской Федерации.</w:t>
      </w:r>
      <w:proofErr w:type="gramEnd"/>
      <w:r w:rsidR="007454F7" w:rsidRPr="009A7F90">
        <w:rPr>
          <w:rFonts w:ascii="Times New Roman" w:eastAsia="Times New Roman" w:hAnsi="Times New Roman" w:cs="Times New Roman"/>
          <w:color w:val="000000" w:themeColor="text1"/>
          <w:sz w:val="28"/>
          <w:szCs w:val="28"/>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007454F7" w:rsidRPr="009A7F90">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договор на выполнение работ, оказание услуг, указанных в настоящем подпункте;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3B76F6"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или компенсация затрат сотруднику </w:t>
      </w:r>
      <w:r>
        <w:rPr>
          <w:rFonts w:ascii="Times New Roman" w:eastAsia="Times New Roman" w:hAnsi="Times New Roman" w:cs="Times New Roman"/>
          <w:color w:val="000000" w:themeColor="text1"/>
          <w:sz w:val="28"/>
          <w:szCs w:val="28"/>
          <w:lang w:eastAsia="ru-RU"/>
        </w:rPr>
        <w:br/>
        <w:t xml:space="preserve">за </w:t>
      </w:r>
      <w:r w:rsidR="007454F7" w:rsidRPr="009A7F90">
        <w:rPr>
          <w:rFonts w:ascii="Times New Roman" w:eastAsia="Times New Roman" w:hAnsi="Times New Roman" w:cs="Times New Roman"/>
          <w:color w:val="000000" w:themeColor="text1"/>
          <w:sz w:val="28"/>
          <w:szCs w:val="28"/>
          <w:lang w:eastAsia="ru-RU"/>
        </w:rPr>
        <w:t xml:space="preserve">проезд к месту пребывания и обратно, наем жилого помещения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том числе оплата гостиничного номера), транспортное обс</w:t>
      </w:r>
      <w:r>
        <w:rPr>
          <w:rFonts w:ascii="Times New Roman" w:eastAsia="Times New Roman" w:hAnsi="Times New Roman" w:cs="Times New Roman"/>
          <w:color w:val="000000" w:themeColor="text1"/>
          <w:sz w:val="28"/>
          <w:szCs w:val="28"/>
          <w:lang w:eastAsia="ru-RU"/>
        </w:rPr>
        <w:t xml:space="preserve">луживание, обеспечение питания </w:t>
      </w:r>
      <w:r w:rsidR="007454F7" w:rsidRPr="009A7F90">
        <w:rPr>
          <w:rFonts w:ascii="Times New Roman" w:eastAsia="Times New Roman" w:hAnsi="Times New Roman" w:cs="Times New Roman"/>
          <w:color w:val="000000" w:themeColor="text1"/>
          <w:sz w:val="28"/>
          <w:szCs w:val="28"/>
          <w:lang w:eastAsia="ru-RU"/>
        </w:rPr>
        <w:t>в случае направления работника Заказ</w:t>
      </w:r>
      <w:r>
        <w:rPr>
          <w:rFonts w:ascii="Times New Roman" w:eastAsia="Times New Roman" w:hAnsi="Times New Roman" w:cs="Times New Roman"/>
          <w:color w:val="000000" w:themeColor="text1"/>
          <w:sz w:val="28"/>
          <w:szCs w:val="28"/>
          <w:lang w:eastAsia="ru-RU"/>
        </w:rPr>
        <w:t xml:space="preserve">чика </w:t>
      </w:r>
      <w:r>
        <w:rPr>
          <w:rFonts w:ascii="Times New Roman" w:eastAsia="Times New Roman" w:hAnsi="Times New Roman" w:cs="Times New Roman"/>
          <w:color w:val="000000" w:themeColor="text1"/>
          <w:sz w:val="28"/>
          <w:szCs w:val="28"/>
          <w:lang w:eastAsia="ru-RU"/>
        </w:rPr>
        <w:br/>
        <w:t xml:space="preserve">в служебную командировку, </w:t>
      </w:r>
      <w:r w:rsidR="007454F7" w:rsidRPr="009A7F90">
        <w:rPr>
          <w:rFonts w:ascii="Times New Roman" w:eastAsia="Times New Roman" w:hAnsi="Times New Roman" w:cs="Times New Roman"/>
          <w:color w:val="000000" w:themeColor="text1"/>
          <w:sz w:val="28"/>
          <w:szCs w:val="28"/>
          <w:lang w:eastAsia="ru-RU"/>
        </w:rPr>
        <w:t xml:space="preserve">на обучение, а также в случае направления работников Заказчика, студентов, аспирантов, ординаторов Заказчика </w:t>
      </w:r>
      <w:r w:rsidR="00C635AC">
        <w:rPr>
          <w:rFonts w:ascii="Times New Roman" w:eastAsia="Times New Roman" w:hAnsi="Times New Roman" w:cs="Times New Roman"/>
          <w:color w:val="000000" w:themeColor="text1"/>
          <w:sz w:val="28"/>
          <w:szCs w:val="28"/>
          <w:lang w:eastAsia="ru-RU"/>
        </w:rPr>
        <w:br/>
      </w:r>
      <w:proofErr w:type="gramStart"/>
      <w:r w:rsidR="007454F7" w:rsidRPr="009A7F90">
        <w:rPr>
          <w:rFonts w:ascii="Times New Roman" w:eastAsia="Times New Roman" w:hAnsi="Times New Roman" w:cs="Times New Roman"/>
          <w:color w:val="000000" w:themeColor="text1"/>
          <w:sz w:val="28"/>
          <w:szCs w:val="28"/>
          <w:lang w:eastAsia="ru-RU"/>
        </w:rPr>
        <w:t>и(</w:t>
      </w:r>
      <w:proofErr w:type="gramEnd"/>
      <w:r w:rsidR="007454F7" w:rsidRPr="009A7F90">
        <w:rPr>
          <w:rFonts w:ascii="Times New Roman" w:eastAsia="Times New Roman" w:hAnsi="Times New Roman" w:cs="Times New Roman"/>
          <w:color w:val="000000" w:themeColor="text1"/>
          <w:sz w:val="28"/>
          <w:szCs w:val="28"/>
          <w:lang w:eastAsia="ru-RU"/>
        </w:rPr>
        <w:t>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28)</w:t>
      </w:r>
      <w:r w:rsidR="007454F7" w:rsidRPr="009A7F90">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007454F7" w:rsidRPr="009A7F90">
        <w:rPr>
          <w:rFonts w:ascii="Times New Roman" w:eastAsia="Times New Roman" w:hAnsi="Times New Roman" w:cs="Times New Roman"/>
          <w:color w:val="000000" w:themeColor="text1"/>
          <w:sz w:val="28"/>
          <w:szCs w:val="28"/>
          <w:lang w:eastAsia="ru-RU"/>
        </w:rPr>
        <w:br/>
        <w:t>их стоимость не превышает 600</w:t>
      </w:r>
      <w:r w:rsidR="004F34B7">
        <w:rPr>
          <w:rFonts w:ascii="Times New Roman" w:eastAsia="Times New Roman" w:hAnsi="Times New Roman" w:cs="Times New Roman"/>
          <w:color w:val="000000" w:themeColor="text1"/>
          <w:sz w:val="28"/>
          <w:szCs w:val="28"/>
          <w:lang w:eastAsia="ru-RU"/>
        </w:rPr>
        <w:t>000 (шестьсот</w:t>
      </w:r>
      <w:r w:rsidR="007454F7" w:rsidRPr="009A7F90">
        <w:rPr>
          <w:rFonts w:ascii="Times New Roman" w:eastAsia="Times New Roman" w:hAnsi="Times New Roman" w:cs="Times New Roman"/>
          <w:color w:val="000000" w:themeColor="text1"/>
          <w:sz w:val="28"/>
          <w:szCs w:val="28"/>
          <w:lang w:eastAsia="ru-RU"/>
        </w:rPr>
        <w:t xml:space="preserve"> тысяч</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рублей, включая НДС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другие </w:t>
      </w:r>
      <w:proofErr w:type="gramStart"/>
      <w:r w:rsidR="007454F7" w:rsidRPr="009A7F90">
        <w:rPr>
          <w:rFonts w:ascii="Times New Roman" w:eastAsia="Times New Roman" w:hAnsi="Times New Roman" w:cs="Times New Roman"/>
          <w:color w:val="000000" w:themeColor="text1"/>
          <w:sz w:val="28"/>
          <w:szCs w:val="28"/>
          <w:lang w:eastAsia="ru-RU"/>
        </w:rPr>
        <w:t>налоги</w:t>
      </w:r>
      <w:proofErr w:type="gramEnd"/>
      <w:r w:rsidR="007454F7" w:rsidRPr="009A7F90">
        <w:rPr>
          <w:rFonts w:ascii="Times New Roman" w:eastAsia="Times New Roman" w:hAnsi="Times New Roman" w:cs="Times New Roman"/>
          <w:color w:val="000000" w:themeColor="text1"/>
          <w:sz w:val="28"/>
          <w:szCs w:val="28"/>
          <w:lang w:eastAsia="ru-RU"/>
        </w:rPr>
        <w:t xml:space="preserve"> и обязательные платежи. </w:t>
      </w:r>
      <w:proofErr w:type="gramStart"/>
      <w:r w:rsidR="007454F7" w:rsidRPr="009A7F90">
        <w:rPr>
          <w:rFonts w:ascii="Times New Roman" w:eastAsia="Times New Roman" w:hAnsi="Times New Roman" w:cs="Times New Roman"/>
          <w:color w:val="000000" w:themeColor="text1"/>
          <w:sz w:val="28"/>
          <w:szCs w:val="28"/>
          <w:lang w:eastAsia="ru-RU"/>
        </w:rPr>
        <w:t>При этом Заказчик вправе осуществить в соответствии с настоящим пунктом закупку товаров, работ, услуг в пределах 50</w:t>
      </w:r>
      <w:r w:rsidR="004F34B7">
        <w:rPr>
          <w:rFonts w:ascii="Times New Roman" w:eastAsia="Times New Roman" w:hAnsi="Times New Roman" w:cs="Times New Roman"/>
          <w:color w:val="000000" w:themeColor="text1"/>
          <w:sz w:val="28"/>
          <w:szCs w:val="28"/>
          <w:lang w:eastAsia="ru-RU"/>
        </w:rPr>
        <w:t xml:space="preserve"> (пятидесяти) процентов</w:t>
      </w:r>
      <w:r w:rsidR="007454F7" w:rsidRPr="009A7F90">
        <w:rPr>
          <w:rFonts w:ascii="Times New Roman" w:eastAsia="Times New Roman" w:hAnsi="Times New Roman" w:cs="Times New Roman"/>
          <w:color w:val="000000" w:themeColor="text1"/>
          <w:sz w:val="28"/>
          <w:szCs w:val="28"/>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Федеральным законом 223-ФЗ, в том числе для оплаты договоров, заключенных до начала указанного финансового года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подлежащих оплате в указанном финансовом</w:t>
      </w:r>
      <w:proofErr w:type="gramEnd"/>
      <w:r w:rsidR="007454F7" w:rsidRPr="009A7F90">
        <w:rPr>
          <w:rFonts w:ascii="Times New Roman" w:eastAsia="Times New Roman" w:hAnsi="Times New Roman" w:cs="Times New Roman"/>
          <w:color w:val="000000" w:themeColor="text1"/>
          <w:sz w:val="28"/>
          <w:szCs w:val="28"/>
          <w:lang w:eastAsia="ru-RU"/>
        </w:rPr>
        <w:t xml:space="preserve"> году;</w:t>
      </w:r>
    </w:p>
    <w:p w:rsidR="007454F7" w:rsidRPr="009A7F90" w:rsidRDefault="003B76F6" w:rsidP="00AA5668">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признание несостоявшейся процедуры закупки способами, предусмотренными в Положении</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при отсутствии заявок </w:t>
      </w:r>
      <w:r w:rsidR="007454F7" w:rsidRPr="009A7F90">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w:t>
      </w:r>
      <w:proofErr w:type="gramStart"/>
      <w:r w:rsidR="007454F7" w:rsidRPr="009A7F90">
        <w:rPr>
          <w:rFonts w:ascii="Times New Roman" w:eastAsia="Times New Roman" w:hAnsi="Times New Roman" w:cs="Times New Roman"/>
          <w:color w:val="000000" w:themeColor="text1"/>
          <w:sz w:val="28"/>
          <w:szCs w:val="28"/>
          <w:lang w:eastAsia="ru-RU"/>
        </w:rPr>
        <w:t xml:space="preserve">При принятии Заказчиком решения об осуществлении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roofErr w:type="gramEnd"/>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процедуры закупки невозможны или нецелесообразны. При этом договор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заключается на тех же условиях, что и расторгнутый договор. В случае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007454F7" w:rsidRPr="009A7F90">
        <w:rPr>
          <w:rFonts w:ascii="Times New Roman" w:eastAsia="Times New Roman" w:hAnsi="Times New Roman" w:cs="Times New Roman"/>
          <w:color w:val="000000" w:themeColor="text1"/>
          <w:sz w:val="28"/>
          <w:szCs w:val="28"/>
          <w:lang w:eastAsia="ru-RU"/>
        </w:rPr>
        <w:t>эквайринг</w:t>
      </w:r>
      <w:proofErr w:type="spellEnd"/>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w:t>
      </w:r>
      <w:proofErr w:type="gramStart"/>
      <w:r w:rsidR="007454F7" w:rsidRPr="009A7F90">
        <w:rPr>
          <w:rFonts w:ascii="Times New Roman" w:eastAsia="Times New Roman" w:hAnsi="Times New Roman" w:cs="Times New Roman"/>
          <w:color w:val="000000" w:themeColor="text1"/>
          <w:sz w:val="28"/>
          <w:szCs w:val="28"/>
          <w:lang w:eastAsia="ru-RU"/>
        </w:rPr>
        <w:t>ии у о</w:t>
      </w:r>
      <w:proofErr w:type="gramEnd"/>
      <w:r w:rsidR="007454F7" w:rsidRPr="009A7F90">
        <w:rPr>
          <w:rFonts w:ascii="Times New Roman" w:eastAsia="Times New Roman" w:hAnsi="Times New Roman" w:cs="Times New Roman"/>
          <w:color w:val="000000" w:themeColor="text1"/>
          <w:sz w:val="28"/>
          <w:szCs w:val="28"/>
          <w:lang w:eastAsia="ru-RU"/>
        </w:rPr>
        <w:t>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w:t>
      </w:r>
      <w:r w:rsidR="007454F7" w:rsidRPr="009A7F90">
        <w:rPr>
          <w:rFonts w:ascii="Times New Roman" w:eastAsia="Times New Roman" w:hAnsi="Times New Roman" w:cs="Times New Roman"/>
          <w:color w:val="000000" w:themeColor="text1"/>
          <w:sz w:val="28"/>
          <w:szCs w:val="28"/>
          <w:lang w:eastAsia="ru-RU"/>
        </w:rPr>
        <w:lastRenderedPageBreak/>
        <w:t xml:space="preserve">средств электросвязи (оборудования) Заказчика, установленных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животных научными учреждениями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учреждениями сельскохозяйственного сектора;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наградных медалей;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w:t>
      </w:r>
      <w:proofErr w:type="spellStart"/>
      <w:r w:rsidR="007454F7" w:rsidRPr="009A7F90">
        <w:rPr>
          <w:rFonts w:ascii="Times New Roman" w:eastAsia="Times New Roman" w:hAnsi="Times New Roman" w:cs="Times New Roman"/>
          <w:color w:val="000000" w:themeColor="text1"/>
          <w:sz w:val="28"/>
          <w:szCs w:val="28"/>
          <w:lang w:eastAsia="ru-RU"/>
        </w:rPr>
        <w:t>интернет-провайдера</w:t>
      </w:r>
      <w:proofErr w:type="spellEnd"/>
      <w:r w:rsidR="007454F7" w:rsidRPr="009A7F90">
        <w:rPr>
          <w:rFonts w:ascii="Times New Roman" w:eastAsia="Times New Roman" w:hAnsi="Times New Roman" w:cs="Times New Roman"/>
          <w:color w:val="000000" w:themeColor="text1"/>
          <w:sz w:val="28"/>
          <w:szCs w:val="28"/>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управления/отдела, а также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статьи 4 Федерального закона №223-ФЗ (за исключением пункта 1 части 15 статьи 4 Федерального закона №223-ФЗ);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2012г. № 273-ФЗ «Об образовании в Российской Федерации»;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w:t>
      </w:r>
      <w:r w:rsidR="007454F7" w:rsidRPr="009A7F90">
        <w:rPr>
          <w:rFonts w:ascii="Times New Roman" w:eastAsia="Times New Roman" w:hAnsi="Times New Roman" w:cs="Times New Roman"/>
          <w:color w:val="000000" w:themeColor="text1"/>
          <w:sz w:val="28"/>
          <w:szCs w:val="28"/>
          <w:lang w:eastAsia="ru-RU"/>
        </w:rPr>
        <w:lastRenderedPageBreak/>
        <w:t>Федерального закона от 6 апреля 2011 г</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 63-ФЗ «Об электронной подписи»;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45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соответствии с требованиями Всемирного Антидопингового Агентства (WADA), в том числе в зарубежном органе по аккредитации</w:t>
      </w:r>
      <w:proofErr w:type="gramEnd"/>
      <w:r w:rsidR="007454F7" w:rsidRPr="009A7F90">
        <w:rPr>
          <w:rFonts w:ascii="Times New Roman" w:eastAsia="Times New Roman" w:hAnsi="Times New Roman" w:cs="Times New Roman"/>
          <w:color w:val="000000" w:themeColor="text1"/>
          <w:sz w:val="28"/>
          <w:szCs w:val="28"/>
          <w:lang w:eastAsia="ru-RU"/>
        </w:rPr>
        <w:t xml:space="preserve">,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46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осуществляется одним региональным оператором по обращению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roofErr w:type="gramEnd"/>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47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007454F7" w:rsidRPr="009A7F90">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roofErr w:type="gramEnd"/>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w:t>
      </w:r>
      <w:r w:rsidR="007454F7" w:rsidRPr="009A7F90">
        <w:rPr>
          <w:rFonts w:ascii="Times New Roman" w:eastAsia="Times New Roman" w:hAnsi="Times New Roman" w:cs="Times New Roman"/>
          <w:color w:val="000000" w:themeColor="text1"/>
          <w:sz w:val="28"/>
          <w:szCs w:val="28"/>
          <w:lang w:eastAsia="ru-RU"/>
        </w:rPr>
        <w:lastRenderedPageBreak/>
        <w:t xml:space="preserve">подтверждающего документа и обоснования невозможности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приказом </w:t>
      </w:r>
      <w:proofErr w:type="gramStart"/>
      <w:r w:rsidR="007454F7" w:rsidRPr="009A7F90">
        <w:rPr>
          <w:rFonts w:ascii="Times New Roman" w:eastAsia="Times New Roman" w:hAnsi="Times New Roman" w:cs="Times New Roman"/>
          <w:color w:val="000000" w:themeColor="text1"/>
          <w:sz w:val="28"/>
          <w:szCs w:val="28"/>
          <w:lang w:eastAsia="ru-RU"/>
        </w:rPr>
        <w:t>о</w:t>
      </w:r>
      <w:proofErr w:type="gramEnd"/>
      <w:r w:rsidR="007454F7" w:rsidRPr="009A7F90">
        <w:rPr>
          <w:rFonts w:ascii="Times New Roman" w:eastAsia="Times New Roman" w:hAnsi="Times New Roman" w:cs="Times New Roman"/>
          <w:color w:val="000000" w:themeColor="text1"/>
          <w:sz w:val="28"/>
          <w:szCs w:val="28"/>
          <w:lang w:eastAsia="ru-RU"/>
        </w:rPr>
        <w:t xml:space="preserve"> их проведении;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w:t>
      </w:r>
      <w:r>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соответствии с пунктом 1 части 8 статьи 3 Федерального закона №223-ФЗ;</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в том числе закупка необходимых комплектующих и запасных частей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восстановления его </w:t>
      </w:r>
      <w:proofErr w:type="gramStart"/>
      <w:r w:rsidR="007454F7" w:rsidRPr="009A7F90">
        <w:rPr>
          <w:rFonts w:ascii="Times New Roman" w:eastAsia="Times New Roman" w:hAnsi="Times New Roman" w:cs="Times New Roman"/>
          <w:color w:val="000000" w:themeColor="text1"/>
          <w:sz w:val="28"/>
          <w:szCs w:val="28"/>
          <w:lang w:eastAsia="ru-RU"/>
        </w:rPr>
        <w:t>работоспособности</w:t>
      </w:r>
      <w:proofErr w:type="gramEnd"/>
      <w:r w:rsidR="007454F7" w:rsidRPr="009A7F90">
        <w:rPr>
          <w:rFonts w:ascii="Times New Roman" w:eastAsia="Times New Roman" w:hAnsi="Times New Roman" w:cs="Times New Roman"/>
          <w:color w:val="000000" w:themeColor="text1"/>
          <w:sz w:val="28"/>
          <w:szCs w:val="28"/>
          <w:lang w:eastAsia="ru-RU"/>
        </w:rPr>
        <w:t xml:space="preserve"> в случае если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53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срок</w:t>
      </w:r>
      <w:proofErr w:type="gramEnd"/>
      <w:r w:rsidR="007454F7" w:rsidRPr="009A7F90">
        <w:rPr>
          <w:rFonts w:ascii="Times New Roman" w:eastAsia="Times New Roman" w:hAnsi="Times New Roman" w:cs="Times New Roman"/>
          <w:color w:val="000000" w:themeColor="text1"/>
          <w:sz w:val="28"/>
          <w:szCs w:val="28"/>
          <w:lang w:eastAsia="ru-RU"/>
        </w:rPr>
        <w:t xml:space="preserve">, не </w:t>
      </w:r>
      <w:proofErr w:type="gramStart"/>
      <w:r w:rsidR="007454F7" w:rsidRPr="009A7F90">
        <w:rPr>
          <w:rFonts w:ascii="Times New Roman" w:eastAsia="Times New Roman" w:hAnsi="Times New Roman" w:cs="Times New Roman"/>
          <w:color w:val="000000" w:themeColor="text1"/>
          <w:sz w:val="28"/>
          <w:szCs w:val="28"/>
          <w:lang w:eastAsia="ru-RU"/>
        </w:rPr>
        <w:t>превышающий</w:t>
      </w:r>
      <w:proofErr w:type="gramEnd"/>
      <w:r w:rsidR="007454F7" w:rsidRPr="009A7F90">
        <w:rPr>
          <w:rFonts w:ascii="Times New Roman" w:eastAsia="Times New Roman" w:hAnsi="Times New Roman" w:cs="Times New Roman"/>
          <w:color w:val="000000" w:themeColor="text1"/>
          <w:sz w:val="28"/>
          <w:szCs w:val="28"/>
          <w:lang w:eastAsia="ru-RU"/>
        </w:rPr>
        <w:t xml:space="preserve"> </w:t>
      </w:r>
      <w:r w:rsidR="004F34B7">
        <w:rPr>
          <w:rFonts w:ascii="Times New Roman" w:eastAsia="Times New Roman" w:hAnsi="Times New Roman" w:cs="Times New Roman"/>
          <w:color w:val="000000" w:themeColor="text1"/>
          <w:sz w:val="28"/>
          <w:szCs w:val="28"/>
          <w:lang w:eastAsia="ru-RU"/>
        </w:rPr>
        <w:t>семидесяти</w:t>
      </w:r>
      <w:r w:rsidR="007454F7" w:rsidRPr="009A7F90">
        <w:rPr>
          <w:rFonts w:ascii="Times New Roman" w:eastAsia="Times New Roman" w:hAnsi="Times New Roman" w:cs="Times New Roman"/>
          <w:color w:val="000000" w:themeColor="text1"/>
          <w:sz w:val="28"/>
          <w:szCs w:val="28"/>
          <w:lang w:eastAsia="ru-RU"/>
        </w:rPr>
        <w:t xml:space="preserve"> календарных дней;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в электронном магазине в соответствии с пунктом 10 настоящего раздела Положения о закупке;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процедуре ликвидации;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w:t>
      </w:r>
      <w:proofErr w:type="gramStart"/>
      <w:r w:rsidR="007454F7" w:rsidRPr="009A7F90">
        <w:rPr>
          <w:rFonts w:ascii="Times New Roman" w:eastAsia="Times New Roman" w:hAnsi="Times New Roman" w:cs="Times New Roman"/>
          <w:color w:val="000000" w:themeColor="text1"/>
          <w:sz w:val="28"/>
          <w:szCs w:val="28"/>
          <w:lang w:eastAsia="ru-RU"/>
        </w:rPr>
        <w:t>обучения по</w:t>
      </w:r>
      <w:proofErr w:type="gramEnd"/>
      <w:r w:rsidR="007454F7" w:rsidRPr="009A7F90">
        <w:rPr>
          <w:rFonts w:ascii="Times New Roman" w:eastAsia="Times New Roman" w:hAnsi="Times New Roman" w:cs="Times New Roman"/>
          <w:color w:val="000000" w:themeColor="text1"/>
          <w:sz w:val="28"/>
          <w:szCs w:val="28"/>
          <w:lang w:eastAsia="ru-RU"/>
        </w:rPr>
        <w:t xml:space="preserve"> образовательным программам, в том числе граждан иностранных государств;</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Pr>
          <w:rFonts w:ascii="Times New Roman" w:eastAsia="Times New Roman" w:hAnsi="Times New Roman" w:cs="Times New Roman"/>
          <w:color w:val="000000" w:themeColor="text1"/>
          <w:sz w:val="28"/>
          <w:szCs w:val="28"/>
          <w:lang w:eastAsia="ru-RU"/>
        </w:rPr>
        <w:t xml:space="preserve"> (пятьдесят) процентов</w:t>
      </w:r>
      <w:r w:rsidR="007454F7" w:rsidRPr="009A7F90">
        <w:rPr>
          <w:rFonts w:ascii="Times New Roman" w:eastAsia="Times New Roman" w:hAnsi="Times New Roman" w:cs="Times New Roman"/>
          <w:color w:val="000000" w:themeColor="text1"/>
          <w:sz w:val="28"/>
          <w:szCs w:val="28"/>
          <w:lang w:eastAsia="ru-RU"/>
        </w:rPr>
        <w:t xml:space="preserve"> от ранее заключенного договора;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61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7454F7" w:rsidRPr="009A7F90">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в семинарах, конференциях, тренингах, выставках и прочих мероприятиях сотрудников, студентов, аспирантов, ординаторов Заказчика;</w:t>
      </w:r>
      <w:proofErr w:type="gramEnd"/>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7454F7" w:rsidRPr="009A7F90">
        <w:rPr>
          <w:rFonts w:ascii="Times New Roman" w:eastAsia="Times New Roman" w:hAnsi="Times New Roman" w:cs="Times New Roman"/>
          <w:color w:val="000000" w:themeColor="text1"/>
          <w:sz w:val="28"/>
          <w:szCs w:val="28"/>
          <w:lang w:eastAsia="ru-RU"/>
        </w:rPr>
        <w:br/>
        <w:t>и международной аккредитации образовательных программ;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закупки услуг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64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иностранными гражданами и иностранными юридическими лицами, а также международными организациями, получившими право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предоставление грантов на территории Российской Федерации в порядке, установленном законодательством Российской Федерации,</w:t>
      </w:r>
      <w:proofErr w:type="gramEnd"/>
    </w:p>
    <w:p w:rsidR="007454F7" w:rsidRPr="009A7F90" w:rsidRDefault="00D874A7"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в случае выполнения объективно непредвиденных работ,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при этом смена поставщика (подрядчика, исполнителя) не целесообразна </w:t>
      </w:r>
      <w:r w:rsidR="003B76F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соображениям стандартизации или необходимости обеспечения совместимости с имеющимися товарами, оборудованием, технологией </w:t>
      </w:r>
      <w:r w:rsidR="007454F7" w:rsidRPr="009A7F90">
        <w:rPr>
          <w:rFonts w:ascii="Times New Roman" w:eastAsia="Times New Roman" w:hAnsi="Times New Roman" w:cs="Times New Roman"/>
          <w:color w:val="000000" w:themeColor="text1"/>
          <w:sz w:val="28"/>
          <w:szCs w:val="28"/>
          <w:lang w:eastAsia="ru-RU"/>
        </w:rPr>
        <w:br/>
        <w:t>и услугами в объеме, не превышающем 30</w:t>
      </w:r>
      <w:r w:rsidR="004F34B7">
        <w:rPr>
          <w:rFonts w:ascii="Times New Roman" w:eastAsia="Times New Roman" w:hAnsi="Times New Roman" w:cs="Times New Roman"/>
          <w:color w:val="000000" w:themeColor="text1"/>
          <w:sz w:val="28"/>
          <w:szCs w:val="28"/>
          <w:lang w:eastAsia="ru-RU"/>
        </w:rPr>
        <w:t xml:space="preserve"> (тридцати) процентов</w:t>
      </w:r>
      <w:r w:rsidR="007454F7" w:rsidRPr="009A7F90">
        <w:rPr>
          <w:rFonts w:ascii="Times New Roman" w:eastAsia="Times New Roman" w:hAnsi="Times New Roman" w:cs="Times New Roman"/>
          <w:color w:val="000000" w:themeColor="text1"/>
          <w:sz w:val="28"/>
          <w:szCs w:val="28"/>
          <w:lang w:eastAsia="ru-RU"/>
        </w:rPr>
        <w:t xml:space="preserve"> первоначального </w:t>
      </w:r>
      <w:proofErr w:type="gramStart"/>
      <w:r w:rsidR="007454F7" w:rsidRPr="009A7F90">
        <w:rPr>
          <w:rFonts w:ascii="Times New Roman" w:eastAsia="Times New Roman" w:hAnsi="Times New Roman" w:cs="Times New Roman"/>
          <w:color w:val="000000" w:themeColor="text1"/>
          <w:sz w:val="28"/>
          <w:szCs w:val="28"/>
          <w:lang w:eastAsia="ru-RU"/>
        </w:rPr>
        <w:t>объема</w:t>
      </w:r>
      <w:proofErr w:type="gramEnd"/>
      <w:r w:rsidR="007454F7" w:rsidRPr="009A7F90">
        <w:rPr>
          <w:rFonts w:ascii="Times New Roman" w:eastAsia="Times New Roman" w:hAnsi="Times New Roman" w:cs="Times New Roman"/>
          <w:color w:val="000000" w:themeColor="text1"/>
          <w:sz w:val="28"/>
          <w:szCs w:val="28"/>
          <w:lang w:eastAsia="ru-RU"/>
        </w:rPr>
        <w:t xml:space="preserve"> с сохранением фиксированных в первоначальном договоре цен;</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67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(его официальным представителем), если производство технического обслуживания иным исполнителем невозможно по условиям гарантии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такое оборудование;</w:t>
      </w:r>
    </w:p>
    <w:p w:rsidR="004F34B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68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007454F7" w:rsidRPr="009A7F90">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r w:rsidR="004F34B7">
        <w:rPr>
          <w:rFonts w:ascii="Times New Roman" w:eastAsia="Times New Roman" w:hAnsi="Times New Roman" w:cs="Times New Roman"/>
          <w:color w:val="000000" w:themeColor="text1"/>
          <w:sz w:val="28"/>
          <w:szCs w:val="28"/>
          <w:lang w:eastAsia="ru-RU"/>
        </w:rPr>
        <w:t>;</w:t>
      </w:r>
      <w:proofErr w:type="gramEnd"/>
    </w:p>
    <w:p w:rsidR="007454F7" w:rsidRPr="009A7F90" w:rsidRDefault="00D874A7" w:rsidP="004F34B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r w:rsidR="004F34B7" w:rsidRPr="004F34B7">
        <w:rPr>
          <w:rFonts w:ascii="Times New Roman" w:eastAsia="Times New Roman" w:hAnsi="Times New Roman" w:cs="Times New Roman"/>
          <w:color w:val="000000" w:themeColor="text1"/>
          <w:sz w:val="28"/>
          <w:szCs w:val="28"/>
          <w:lang w:eastAsia="ru-RU"/>
        </w:rPr>
        <w:t>)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работ,</w:t>
      </w:r>
      <w:r w:rsidR="004F34B7" w:rsidRPr="004F34B7">
        <w:rPr>
          <w:rFonts w:ascii="Times New Roman" w:eastAsia="Times New Roman" w:hAnsi="Times New Roman" w:cs="Times New Roman"/>
          <w:color w:val="000000" w:themeColor="text1"/>
          <w:sz w:val="28"/>
          <w:szCs w:val="28"/>
          <w:lang w:eastAsia="ru-RU"/>
        </w:rPr>
        <w:br/>
        <w:t xml:space="preserve">а также осуществления </w:t>
      </w:r>
      <w:r w:rsidR="004F34B7">
        <w:rPr>
          <w:rFonts w:ascii="Times New Roman" w:eastAsia="Times New Roman" w:hAnsi="Times New Roman" w:cs="Times New Roman"/>
          <w:color w:val="000000" w:themeColor="text1"/>
          <w:sz w:val="28"/>
          <w:szCs w:val="28"/>
          <w:lang w:eastAsia="ru-RU"/>
        </w:rPr>
        <w:t>учебного процесса З</w:t>
      </w:r>
      <w:r w:rsidR="004F34B7" w:rsidRPr="004F34B7">
        <w:rPr>
          <w:rFonts w:ascii="Times New Roman" w:eastAsia="Times New Roman" w:hAnsi="Times New Roman" w:cs="Times New Roman"/>
          <w:color w:val="000000" w:themeColor="text1"/>
          <w:sz w:val="28"/>
          <w:szCs w:val="28"/>
          <w:lang w:eastAsia="ru-RU"/>
        </w:rPr>
        <w:t>аказчика.</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закупке у единственного поставщика, подрядчика, исполнителя, принимает заместитель руководителя или уполномоченное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им должностное лицо на основании письменного обоснования потребности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sidR="004D691D">
        <w:rPr>
          <w:rFonts w:ascii="Times New Roman" w:eastAsia="Times New Roman" w:hAnsi="Times New Roman" w:cs="Times New Roman"/>
          <w:color w:val="000000" w:themeColor="text1"/>
          <w:sz w:val="28"/>
          <w:szCs w:val="28"/>
          <w:lang w:eastAsia="ru-RU"/>
        </w:rPr>
        <w:t xml:space="preserve">ость в товаре, работе, услуге.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Такое обоснование должно содержать: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информацию о причинах и (или) необходимости осуществить закупку у единственного поставщика, подрядчика, исполнителя,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на перевозку, страхование, уплату таможенных пошлин, налогов и других обязательных платежей;</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выбора конкретного поставщика (подрядчика, исполнителя) с приложением следующих документов: </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физического лица);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w:t>
      </w:r>
      <w:proofErr w:type="spellStart"/>
      <w:r w:rsidRPr="009A7F90">
        <w:rPr>
          <w:rFonts w:ascii="Times New Roman" w:eastAsia="Times New Roman" w:hAnsi="Times New Roman" w:cs="Times New Roman"/>
          <w:color w:val="000000" w:themeColor="text1"/>
          <w:sz w:val="28"/>
          <w:szCs w:val="28"/>
          <w:lang w:eastAsia="ru-RU"/>
        </w:rPr>
        <w:t>лица</w:t>
      </w:r>
      <w:proofErr w:type="gramStart"/>
      <w:r w:rsidRPr="009A7F90">
        <w:rPr>
          <w:rFonts w:ascii="Times New Roman" w:eastAsia="Times New Roman" w:hAnsi="Times New Roman" w:cs="Times New Roman"/>
          <w:color w:val="000000" w:themeColor="text1"/>
          <w:sz w:val="28"/>
          <w:szCs w:val="28"/>
          <w:lang w:eastAsia="ru-RU"/>
        </w:rPr>
        <w:t>;д</w:t>
      </w:r>
      <w:proofErr w:type="gramEnd"/>
      <w:r w:rsidRPr="009A7F90">
        <w:rPr>
          <w:rFonts w:ascii="Times New Roman" w:eastAsia="Times New Roman" w:hAnsi="Times New Roman" w:cs="Times New Roman"/>
          <w:color w:val="000000" w:themeColor="text1"/>
          <w:sz w:val="28"/>
          <w:szCs w:val="28"/>
          <w:lang w:eastAsia="ru-RU"/>
        </w:rPr>
        <w:t>окументов</w:t>
      </w:r>
      <w:proofErr w:type="spellEnd"/>
      <w:r w:rsidRPr="009A7F90">
        <w:rPr>
          <w:rFonts w:ascii="Times New Roman" w:eastAsia="Times New Roman" w:hAnsi="Times New Roman" w:cs="Times New Roman"/>
          <w:color w:val="000000" w:themeColor="text1"/>
          <w:sz w:val="28"/>
          <w:szCs w:val="28"/>
          <w:lang w:eastAsia="ru-RU"/>
        </w:rPr>
        <w:t xml:space="preserve">,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необходимости).</w:t>
      </w:r>
    </w:p>
    <w:p w:rsidR="00807164"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w:t>
      </w:r>
      <w:r w:rsidR="004F34B7">
        <w:rPr>
          <w:rFonts w:ascii="Times New Roman" w:eastAsia="Times New Roman" w:hAnsi="Times New Roman" w:cs="Times New Roman"/>
          <w:color w:val="000000" w:themeColor="text1"/>
          <w:sz w:val="28"/>
          <w:szCs w:val="28"/>
          <w:lang w:eastAsia="ru-RU"/>
        </w:rPr>
        <w:t>трех</w:t>
      </w:r>
      <w:r w:rsidRPr="009A7F90">
        <w:rPr>
          <w:rFonts w:ascii="Times New Roman" w:eastAsia="Times New Roman" w:hAnsi="Times New Roman" w:cs="Times New Roman"/>
          <w:color w:val="000000" w:themeColor="text1"/>
          <w:sz w:val="28"/>
          <w:szCs w:val="28"/>
          <w:lang w:eastAsia="ru-RU"/>
        </w:rPr>
        <w:t xml:space="preserve"> лет со дня заключения договора с единственным поставщиком (подрядчиком, исполнителем).</w:t>
      </w:r>
    </w:p>
    <w:p w:rsidR="00A02C3B" w:rsidRPr="009A7F90" w:rsidRDefault="00A02C3B"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При осуществлении закупок, стоимость которых не превышает</w:t>
      </w:r>
      <w:r w:rsidR="004F34B7">
        <w:rPr>
          <w:rFonts w:ascii="Times New Roman" w:eastAsia="Times New Roman" w:hAnsi="Times New Roman" w:cs="Times New Roman"/>
          <w:color w:val="000000" w:themeColor="text1"/>
          <w:sz w:val="28"/>
          <w:szCs w:val="28"/>
          <w:lang w:eastAsia="ru-RU"/>
        </w:rPr>
        <w:t xml:space="preserve"> 100000(</w:t>
      </w:r>
      <w:r w:rsidRPr="009A7F90">
        <w:rPr>
          <w:rFonts w:ascii="Times New Roman" w:eastAsia="Times New Roman" w:hAnsi="Times New Roman" w:cs="Times New Roman"/>
          <w:color w:val="000000" w:themeColor="text1"/>
          <w:sz w:val="28"/>
          <w:szCs w:val="28"/>
          <w:lang w:eastAsia="ru-RU"/>
        </w:rPr>
        <w:t>сто тысяч</w:t>
      </w:r>
      <w:r w:rsidR="004F34B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обоснование потребности в закупке у единственного поставщика, подрядчика, исполнителя не составляется.</w:t>
      </w:r>
    </w:p>
    <w:p w:rsidR="00C635AC"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При осуществлении закупки у единственного поставщика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случаях, предусмотренных пунктом </w:t>
      </w:r>
      <w:r w:rsidR="00B11BAD" w:rsidRPr="009A7F90">
        <w:rPr>
          <w:rFonts w:ascii="Times New Roman" w:eastAsia="Times New Roman" w:hAnsi="Times New Roman" w:cs="Times New Roman"/>
          <w:color w:val="000000" w:themeColor="text1"/>
          <w:sz w:val="28"/>
          <w:szCs w:val="28"/>
          <w:lang w:eastAsia="ru-RU"/>
        </w:rPr>
        <w:t xml:space="preserve">1 </w:t>
      </w:r>
      <w:r w:rsidRPr="009A7F90">
        <w:rPr>
          <w:rFonts w:ascii="Times New Roman" w:eastAsia="Times New Roman" w:hAnsi="Times New Roman" w:cs="Times New Roman"/>
          <w:color w:val="000000" w:themeColor="text1"/>
          <w:sz w:val="28"/>
          <w:szCs w:val="28"/>
          <w:lang w:eastAsia="ru-RU"/>
        </w:rPr>
        <w:t xml:space="preserve">настоящего раздела Положения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Заказчик вправе разместить в Единой информационной системе извещение об осуществлении такой закупки не позднее дня заключения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решение о размещении извещения о проведении закупке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Извещение о проведении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его размещения должно содержать следующую информацию:</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Иные сведения указываются в случае, если это требование установлено законодательством Российской Федерации. </w:t>
      </w:r>
      <w:proofErr w:type="gramStart"/>
      <w:r w:rsidRPr="009A7F90">
        <w:rPr>
          <w:rFonts w:ascii="Times New Roman" w:eastAsia="Times New Roman" w:hAnsi="Times New Roman" w:cs="Times New Roman"/>
          <w:color w:val="000000" w:themeColor="text1"/>
          <w:sz w:val="28"/>
          <w:szCs w:val="28"/>
          <w:lang w:eastAsia="ru-RU"/>
        </w:rPr>
        <w:t xml:space="preserve">К извещению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закупки у единственного поставщика в случае его размещения в Единой информационной системе</w:t>
      </w:r>
      <w:proofErr w:type="gramEnd"/>
      <w:r w:rsidRPr="009A7F90">
        <w:rPr>
          <w:rFonts w:ascii="Times New Roman" w:eastAsia="Times New Roman" w:hAnsi="Times New Roman" w:cs="Times New Roman"/>
          <w:color w:val="000000" w:themeColor="text1"/>
          <w:sz w:val="28"/>
          <w:szCs w:val="28"/>
          <w:lang w:eastAsia="ru-RU"/>
        </w:rPr>
        <w:t xml:space="preserve"> прилагается проект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Протоколы осуществления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не составляются.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w:t>
      </w:r>
      <w:proofErr w:type="gramStart"/>
      <w:r w:rsidRPr="009A7F90">
        <w:rPr>
          <w:rFonts w:ascii="Times New Roman" w:eastAsia="Times New Roman" w:hAnsi="Times New Roman" w:cs="Times New Roman"/>
          <w:color w:val="000000" w:themeColor="text1"/>
          <w:sz w:val="28"/>
          <w:szCs w:val="28"/>
          <w:lang w:eastAsia="ru-RU"/>
        </w:rPr>
        <w:t xml:space="preserve">При осуществлении закупок товаров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соответствии с пунктом </w:t>
      </w:r>
      <w:r w:rsidR="00D874A7">
        <w:rPr>
          <w:rFonts w:ascii="Times New Roman" w:eastAsia="Times New Roman" w:hAnsi="Times New Roman" w:cs="Times New Roman"/>
          <w:color w:val="000000" w:themeColor="text1"/>
          <w:sz w:val="28"/>
          <w:szCs w:val="28"/>
          <w:lang w:eastAsia="ru-RU"/>
        </w:rPr>
        <w:t>30</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сумму, не превышающую 600</w:t>
      </w:r>
      <w:r w:rsidR="00BA723C">
        <w:rPr>
          <w:rFonts w:ascii="Times New Roman" w:eastAsia="Times New Roman" w:hAnsi="Times New Roman" w:cs="Times New Roman"/>
          <w:color w:val="000000" w:themeColor="text1"/>
          <w:sz w:val="28"/>
          <w:szCs w:val="28"/>
          <w:lang w:eastAsia="ru-RU"/>
        </w:rPr>
        <w:t xml:space="preserve">000(шестьсот </w:t>
      </w:r>
      <w:r w:rsidRPr="009A7F90">
        <w:rPr>
          <w:rFonts w:ascii="Times New Roman" w:eastAsia="Times New Roman" w:hAnsi="Times New Roman" w:cs="Times New Roman"/>
          <w:color w:val="000000" w:themeColor="text1"/>
          <w:sz w:val="28"/>
          <w:szCs w:val="28"/>
          <w:lang w:eastAsia="ru-RU"/>
        </w:rPr>
        <w:t>тысяч</w:t>
      </w:r>
      <w:r w:rsidR="00BA723C">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Заказчик вправе произвести закупку товаров на основании принятого Заказчиком товара по товарной накладной, выставленного поставщиком счета, и его оплаты, либо путем компенсации затрат сотруднику при осуществлении закупки</w:t>
      </w:r>
      <w:proofErr w:type="gramEnd"/>
      <w:r w:rsidRPr="009A7F90">
        <w:rPr>
          <w:rFonts w:ascii="Times New Roman" w:eastAsia="Times New Roman" w:hAnsi="Times New Roman" w:cs="Times New Roman"/>
          <w:color w:val="000000" w:themeColor="text1"/>
          <w:sz w:val="28"/>
          <w:szCs w:val="28"/>
          <w:lang w:eastAsia="ru-RU"/>
        </w:rPr>
        <w:t xml:space="preserve"> за наличный расчет в установленном законодательством Российской Федерации порядке. </w:t>
      </w:r>
      <w:r w:rsidRPr="009A7F90">
        <w:rPr>
          <w:rFonts w:ascii="Times New Roman" w:eastAsia="Times New Roman" w:hAnsi="Times New Roman" w:cs="Times New Roman"/>
          <w:color w:val="000000" w:themeColor="text1"/>
          <w:sz w:val="28"/>
          <w:szCs w:val="28"/>
          <w:lang w:eastAsia="ru-RU"/>
        </w:rPr>
        <w:br/>
        <w:t xml:space="preserve">В остальных случаях договор заключается в письменной форме </w:t>
      </w:r>
      <w:r w:rsidRPr="009A7F90">
        <w:rPr>
          <w:rFonts w:ascii="Times New Roman" w:eastAsia="Times New Roman" w:hAnsi="Times New Roman" w:cs="Times New Roman"/>
          <w:color w:val="000000" w:themeColor="text1"/>
          <w:sz w:val="28"/>
          <w:szCs w:val="28"/>
          <w:lang w:eastAsia="ru-RU"/>
        </w:rPr>
        <w:br/>
        <w:t xml:space="preserve">(в </w:t>
      </w:r>
      <w:r w:rsidR="00BA723C">
        <w:rPr>
          <w:rFonts w:ascii="Times New Roman" w:eastAsia="Times New Roman" w:hAnsi="Times New Roman" w:cs="Times New Roman"/>
          <w:color w:val="000000" w:themeColor="text1"/>
          <w:sz w:val="28"/>
          <w:szCs w:val="28"/>
          <w:lang w:eastAsia="ru-RU"/>
        </w:rPr>
        <w:t>том числе</w:t>
      </w:r>
      <w:r w:rsidRPr="009A7F90">
        <w:rPr>
          <w:rFonts w:ascii="Times New Roman" w:eastAsia="Times New Roman" w:hAnsi="Times New Roman" w:cs="Times New Roman"/>
          <w:color w:val="000000" w:themeColor="text1"/>
          <w:sz w:val="28"/>
          <w:szCs w:val="28"/>
          <w:lang w:eastAsia="ru-RU"/>
        </w:rPr>
        <w:t xml:space="preserve"> на выполнение работ и услуг) или в форме электронного документа.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Заказчику запрещено дробление закупок на отдельные договоры</w:t>
      </w:r>
      <w:r w:rsidR="00BA723C">
        <w:rPr>
          <w:rFonts w:ascii="Times New Roman" w:eastAsia="Times New Roman" w:hAnsi="Times New Roman" w:cs="Times New Roman"/>
          <w:color w:val="000000" w:themeColor="text1"/>
          <w:sz w:val="28"/>
          <w:szCs w:val="28"/>
          <w:lang w:eastAsia="ru-RU"/>
        </w:rPr>
        <w:t>, счета</w:t>
      </w:r>
      <w:r w:rsidRPr="009A7F90">
        <w:rPr>
          <w:rFonts w:ascii="Times New Roman" w:eastAsia="Times New Roman" w:hAnsi="Times New Roman" w:cs="Times New Roman"/>
          <w:color w:val="000000" w:themeColor="text1"/>
          <w:sz w:val="28"/>
          <w:szCs w:val="28"/>
          <w:lang w:eastAsia="ru-RU"/>
        </w:rPr>
        <w:t xml:space="preserve"> для преодоления стоимостных ограничений, установленных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данного способа закупки. Таким дроблением считается заключение однотипных договоров (оплата счетов) в течение одного календарного месяца.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Однотипными закупками считаются закупки товаров работ, услуг, относящиеся к одному виду товаров, работ, услуг в соответствии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общероссийским классификатором продукции по видам экономической деятельности (ОКПД 2) </w:t>
      </w:r>
      <w:proofErr w:type="gramStart"/>
      <w:r w:rsidRPr="009A7F90">
        <w:rPr>
          <w:rFonts w:ascii="Times New Roman" w:eastAsia="Times New Roman" w:hAnsi="Times New Roman" w:cs="Times New Roman"/>
          <w:color w:val="000000" w:themeColor="text1"/>
          <w:sz w:val="28"/>
          <w:szCs w:val="28"/>
          <w:lang w:eastAsia="ru-RU"/>
        </w:rPr>
        <w:t>ОК</w:t>
      </w:r>
      <w:proofErr w:type="gramEnd"/>
      <w:r w:rsidRPr="009A7F90">
        <w:rPr>
          <w:rFonts w:ascii="Times New Roman" w:eastAsia="Times New Roman" w:hAnsi="Times New Roman" w:cs="Times New Roman"/>
          <w:color w:val="000000" w:themeColor="text1"/>
          <w:sz w:val="28"/>
          <w:szCs w:val="28"/>
          <w:lang w:eastAsia="ru-RU"/>
        </w:rPr>
        <w:t xml:space="preserve"> 034-2014 (КПЕС 2008).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закупка в электронном магазине может быть </w:t>
      </w:r>
      <w:proofErr w:type="gramStart"/>
      <w:r w:rsidRPr="009A7F90">
        <w:rPr>
          <w:rFonts w:ascii="Times New Roman" w:eastAsia="Times New Roman" w:hAnsi="Times New Roman" w:cs="Times New Roman"/>
          <w:color w:val="000000" w:themeColor="text1"/>
          <w:sz w:val="28"/>
          <w:szCs w:val="28"/>
          <w:lang w:eastAsia="ru-RU"/>
        </w:rPr>
        <w:t>осуществлена</w:t>
      </w:r>
      <w:proofErr w:type="gramEnd"/>
      <w:r w:rsidRPr="009A7F90">
        <w:rPr>
          <w:rFonts w:ascii="Times New Roman" w:eastAsia="Times New Roman" w:hAnsi="Times New Roman" w:cs="Times New Roman"/>
          <w:color w:val="000000" w:themeColor="text1"/>
          <w:sz w:val="28"/>
          <w:szCs w:val="28"/>
          <w:lang w:eastAsia="ru-RU"/>
        </w:rPr>
        <w:t xml:space="preserve">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том числе одним из следующих способов: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ценовой запрос;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отбор оферт;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иными способами </w:t>
      </w:r>
      <w:proofErr w:type="gramStart"/>
      <w:r w:rsidRPr="009A7F90">
        <w:rPr>
          <w:rFonts w:ascii="Times New Roman" w:eastAsia="Times New Roman" w:hAnsi="Times New Roman" w:cs="Times New Roman"/>
          <w:color w:val="000000" w:themeColor="text1"/>
          <w:sz w:val="28"/>
          <w:szCs w:val="28"/>
          <w:lang w:eastAsia="ru-RU"/>
        </w:rPr>
        <w:t>установленный</w:t>
      </w:r>
      <w:proofErr w:type="gramEnd"/>
      <w:r w:rsidRPr="009A7F90">
        <w:rPr>
          <w:rFonts w:ascii="Times New Roman" w:eastAsia="Times New Roman" w:hAnsi="Times New Roman" w:cs="Times New Roman"/>
          <w:color w:val="000000" w:themeColor="text1"/>
          <w:sz w:val="28"/>
          <w:szCs w:val="28"/>
          <w:lang w:eastAsia="ru-RU"/>
        </w:rPr>
        <w:t xml:space="preserve"> регламентом электронной площадки;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w:t>
      </w:r>
      <w:proofErr w:type="gramStart"/>
      <w:r w:rsidRPr="009A7F90">
        <w:rPr>
          <w:rFonts w:ascii="Times New Roman" w:eastAsia="Times New Roman" w:hAnsi="Times New Roman" w:cs="Times New Roman"/>
          <w:color w:val="000000" w:themeColor="text1"/>
          <w:sz w:val="28"/>
          <w:szCs w:val="28"/>
          <w:lang w:eastAsia="ru-RU"/>
        </w:rPr>
        <w:t>состоявшийся</w:t>
      </w:r>
      <w:proofErr w:type="gramEnd"/>
      <w:r w:rsidRPr="009A7F90">
        <w:rPr>
          <w:rFonts w:ascii="Times New Roman" w:eastAsia="Times New Roman" w:hAnsi="Times New Roman" w:cs="Times New Roman"/>
          <w:color w:val="000000" w:themeColor="text1"/>
          <w:sz w:val="28"/>
          <w:szCs w:val="28"/>
          <w:lang w:eastAsia="ru-RU"/>
        </w:rPr>
        <w:t xml:space="preserve">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w:t>
      </w:r>
      <w:proofErr w:type="gramStart"/>
      <w:r w:rsidRPr="009A7F90">
        <w:rPr>
          <w:rFonts w:ascii="Times New Roman" w:eastAsia="Times New Roman" w:hAnsi="Times New Roman" w:cs="Times New Roman"/>
          <w:color w:val="000000" w:themeColor="text1"/>
          <w:sz w:val="28"/>
          <w:szCs w:val="28"/>
          <w:lang w:eastAsia="ru-RU"/>
        </w:rPr>
        <w:t>состоявшийся</w:t>
      </w:r>
      <w:proofErr w:type="gramEnd"/>
      <w:r w:rsidRPr="009A7F90">
        <w:rPr>
          <w:rFonts w:ascii="Times New Roman" w:eastAsia="Times New Roman" w:hAnsi="Times New Roman" w:cs="Times New Roman"/>
          <w:color w:val="000000" w:themeColor="text1"/>
          <w:sz w:val="28"/>
          <w:szCs w:val="28"/>
          <w:lang w:eastAsia="ru-RU"/>
        </w:rPr>
        <w:t xml:space="preserve">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поставщиком (исполнителем, подрядчиком), который не подавал </w:t>
      </w:r>
      <w:r w:rsidRPr="009A7F90">
        <w:rPr>
          <w:rFonts w:ascii="Times New Roman" w:eastAsia="Times New Roman" w:hAnsi="Times New Roman" w:cs="Times New Roman"/>
          <w:color w:val="000000" w:themeColor="text1"/>
          <w:sz w:val="28"/>
          <w:szCs w:val="28"/>
          <w:lang w:eastAsia="ru-RU"/>
        </w:rPr>
        <w:lastRenderedPageBreak/>
        <w:t xml:space="preserve">предложения в электронном магазине, в случае если такое предложение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цене договора ниже всех предложений, поданных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w:t>
      </w:r>
      <w:proofErr w:type="gramStart"/>
      <w:r w:rsidRPr="009A7F90">
        <w:rPr>
          <w:rFonts w:ascii="Times New Roman" w:hAnsi="Times New Roman" w:cs="Times New Roman"/>
          <w:color w:val="000000" w:themeColor="text1"/>
          <w:sz w:val="28"/>
          <w:szCs w:val="28"/>
        </w:rPr>
        <w:t xml:space="preserve">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w:t>
      </w:r>
      <w:proofErr w:type="gramEnd"/>
      <w:r w:rsidRPr="009A7F90">
        <w:rPr>
          <w:rFonts w:ascii="Times New Roman" w:hAnsi="Times New Roman" w:cs="Times New Roman"/>
          <w:color w:val="000000" w:themeColor="text1"/>
          <w:sz w:val="28"/>
          <w:szCs w:val="28"/>
        </w:rPr>
        <w:t xml:space="preserve">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w:t>
      </w:r>
      <w:r w:rsidR="00AF483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договор при его заключении включается информация о стране происхождения товара. </w:t>
      </w:r>
    </w:p>
    <w:bookmarkEnd w:id="95"/>
    <w:bookmarkEnd w:id="96"/>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7" w:name="_Toc99555853"/>
      <w:bookmarkStart w:id="98" w:name="_Toc99602313"/>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99" w:name="_Toc282982367"/>
      <w:r w:rsidRPr="009A7F90">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7"/>
      <w:bookmarkEnd w:id="98"/>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0" w:name="_Toc99555854"/>
      <w:bookmarkStart w:id="101" w:name="_Toc99602314"/>
      <w:bookmarkEnd w:id="99"/>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100"/>
      <w:bookmarkEnd w:id="101"/>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w:t>
      </w:r>
      <w:r w:rsidRPr="009A7F90">
        <w:rPr>
          <w:rFonts w:ascii="Times New Roman" w:hAnsi="Times New Roman" w:cs="Times New Roman"/>
          <w:color w:val="000000" w:themeColor="text1"/>
          <w:sz w:val="28"/>
          <w:szCs w:val="28"/>
        </w:rPr>
        <w:lastRenderedPageBreak/>
        <w:t xml:space="preserve">являться юридическое лицо, не являющееся Заказчиком в совместной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совместной закупке отражается в плане закупок каждого Заказчика с указанием организатора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2" w:name="_Toc99555855"/>
      <w:bookmarkStart w:id="103" w:name="_Toc99602315"/>
      <w:r w:rsidRPr="009A7F90">
        <w:rPr>
          <w:rFonts w:ascii="Times New Roman" w:eastAsia="Times New Roman" w:hAnsi="Times New Roman" w:cs="Times New Roman"/>
          <w:color w:val="000000" w:themeColor="text1"/>
          <w:sz w:val="28"/>
          <w:szCs w:val="28"/>
          <w:lang w:eastAsia="ru-RU"/>
        </w:rPr>
        <w:t>Раздел 2. Переторжка</w:t>
      </w:r>
      <w:bookmarkEnd w:id="102"/>
      <w:bookmarkEnd w:id="103"/>
    </w:p>
    <w:p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переторжка может </w:t>
      </w:r>
      <w:proofErr w:type="gramStart"/>
      <w:r w:rsidRPr="009A7F90">
        <w:rPr>
          <w:rFonts w:ascii="Times New Roman" w:eastAsia="Times New Roman" w:hAnsi="Times New Roman" w:cs="Times New Roman"/>
          <w:color w:val="000000" w:themeColor="text1"/>
          <w:sz w:val="28"/>
          <w:szCs w:val="28"/>
          <w:lang w:eastAsia="ru-RU"/>
        </w:rPr>
        <w:t>проводится</w:t>
      </w:r>
      <w:proofErr w:type="gramEnd"/>
      <w:r w:rsidRPr="009A7F90">
        <w:rPr>
          <w:rFonts w:ascii="Times New Roman" w:eastAsia="Times New Roman" w:hAnsi="Times New Roman" w:cs="Times New Roman"/>
          <w:color w:val="000000" w:themeColor="text1"/>
          <w:sz w:val="28"/>
          <w:szCs w:val="28"/>
          <w:lang w:eastAsia="ru-RU"/>
        </w:rPr>
        <w:t>, если возможность её проведения предусмотрена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w:t>
      </w:r>
      <w:proofErr w:type="gramStart"/>
      <w:r w:rsidRPr="009A7F90">
        <w:rPr>
          <w:rFonts w:ascii="Times New Roman" w:eastAsia="Times New Roman" w:hAnsi="Times New Roman" w:cs="Times New Roman"/>
          <w:color w:val="000000" w:themeColor="text1"/>
          <w:sz w:val="28"/>
          <w:szCs w:val="28"/>
          <w:lang w:eastAsia="ru-RU"/>
        </w:rPr>
        <w:t>проводится</w:t>
      </w:r>
      <w:proofErr w:type="gramEnd"/>
      <w:r w:rsidRPr="009A7F90">
        <w:rPr>
          <w:rFonts w:ascii="Times New Roman" w:eastAsia="Times New Roman" w:hAnsi="Times New Roman" w:cs="Times New Roman"/>
          <w:color w:val="000000" w:themeColor="text1"/>
          <w:sz w:val="28"/>
          <w:szCs w:val="28"/>
          <w:lang w:eastAsia="ru-RU"/>
        </w:rPr>
        <w:t xml:space="preserve"> в рамках закупки неограниченное количество </w:t>
      </w:r>
      <w:r w:rsidRPr="009A7F90">
        <w:rPr>
          <w:rFonts w:ascii="Times New Roman" w:eastAsia="Times New Roman" w:hAnsi="Times New Roman" w:cs="Times New Roman"/>
          <w:color w:val="000000" w:themeColor="text1"/>
          <w:sz w:val="28"/>
          <w:szCs w:val="28"/>
          <w:lang w:eastAsia="ru-RU"/>
        </w:rPr>
        <w:br/>
        <w:t>до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w:t>
      </w:r>
      <w:proofErr w:type="gramStart"/>
      <w:r w:rsidRPr="009A7F90">
        <w:rPr>
          <w:rFonts w:ascii="Times New Roman" w:eastAsia="Times New Roman" w:hAnsi="Times New Roman" w:cs="Times New Roman"/>
          <w:color w:val="000000" w:themeColor="text1"/>
          <w:sz w:val="28"/>
          <w:szCs w:val="28"/>
          <w:lang w:eastAsia="ru-RU"/>
        </w:rPr>
        <w:t xml:space="preserve">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действующей с ценой, указанной </w:t>
      </w:r>
      <w:r w:rsidRPr="009A7F90">
        <w:rPr>
          <w:rFonts w:ascii="Times New Roman" w:eastAsia="Times New Roman" w:hAnsi="Times New Roman" w:cs="Times New Roman"/>
          <w:color w:val="000000" w:themeColor="text1"/>
          <w:sz w:val="28"/>
          <w:szCs w:val="28"/>
          <w:lang w:eastAsia="ru-RU"/>
        </w:rPr>
        <w:br/>
        <w:t>в заявке;</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без использования электронной форме переторжка проводится в заочной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4" w:name="Par8"/>
      <w:bookmarkEnd w:id="104"/>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w:t>
      </w:r>
      <w:r w:rsidRPr="009A7F90">
        <w:rPr>
          <w:rFonts w:ascii="Times New Roman" w:eastAsia="Times New Roman" w:hAnsi="Times New Roman" w:cs="Times New Roman"/>
          <w:color w:val="000000" w:themeColor="text1"/>
          <w:sz w:val="28"/>
          <w:szCs w:val="28"/>
          <w:lang w:eastAsia="ru-RU"/>
        </w:rPr>
        <w:lastRenderedPageBreak/>
        <w:t xml:space="preserve">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5" w:name="Par20"/>
      <w:bookmarkStart w:id="106" w:name="Par21"/>
      <w:bookmarkEnd w:id="105"/>
      <w:bookmarkEnd w:id="106"/>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7" w:name="Par28"/>
      <w:bookmarkEnd w:id="107"/>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w:t>
      </w:r>
      <w:proofErr w:type="gramStart"/>
      <w:r w:rsidRPr="009A7F90">
        <w:rPr>
          <w:rFonts w:ascii="Times New Roman" w:eastAsia="Times New Roman" w:hAnsi="Times New Roman" w:cs="Times New Roman"/>
          <w:color w:val="000000" w:themeColor="text1"/>
          <w:sz w:val="28"/>
          <w:szCs w:val="28"/>
          <w:lang w:eastAsia="ru-RU"/>
        </w:rPr>
        <w:t>с даты размещения</w:t>
      </w:r>
      <w:proofErr w:type="gramEnd"/>
      <w:r w:rsidRPr="009A7F90">
        <w:rPr>
          <w:rFonts w:ascii="Times New Roman" w:eastAsia="Times New Roman" w:hAnsi="Times New Roman" w:cs="Times New Roman"/>
          <w:color w:val="000000" w:themeColor="text1"/>
          <w:sz w:val="28"/>
          <w:szCs w:val="28"/>
          <w:lang w:eastAsia="ru-RU"/>
        </w:rPr>
        <w:t xml:space="preserve"> в Единой информационной системе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тем, что </w:t>
      </w:r>
      <w:proofErr w:type="gramStart"/>
      <w:r w:rsidRPr="009A7F90">
        <w:rPr>
          <w:rFonts w:ascii="Times New Roman" w:eastAsia="Times New Roman" w:hAnsi="Times New Roman" w:cs="Times New Roman"/>
          <w:color w:val="000000" w:themeColor="text1"/>
          <w:sz w:val="28"/>
          <w:szCs w:val="28"/>
          <w:lang w:eastAsia="ru-RU"/>
        </w:rPr>
        <w:t>допущен единственный участник закупки переторжка не проводится</w:t>
      </w:r>
      <w:proofErr w:type="gramEnd"/>
      <w:r w:rsidRPr="009A7F90">
        <w:rPr>
          <w:rFonts w:ascii="Times New Roman" w:eastAsia="Times New Roman" w:hAnsi="Times New Roman" w:cs="Times New Roman"/>
          <w:color w:val="000000" w:themeColor="text1"/>
          <w:sz w:val="28"/>
          <w:szCs w:val="28"/>
          <w:lang w:eastAsia="ru-RU"/>
        </w:rPr>
        <w:t>, однако комиссия вправе направить единственному участнику предложение об улучшении им цены договора.</w:t>
      </w:r>
    </w:p>
    <w:p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8" w:name="_Toc99555856"/>
      <w:bookmarkStart w:id="109" w:name="_Toc99602316"/>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8"/>
      <w:bookmarkEnd w:id="109"/>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10" w:name="P248"/>
      <w:bookmarkEnd w:id="110"/>
      <w:r w:rsidRPr="009A7F90">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9A7F90">
        <w:rPr>
          <w:rFonts w:ascii="Times New Roman" w:hAnsi="Times New Roman" w:cs="Times New Roman"/>
          <w:color w:val="000000" w:themeColor="text1"/>
          <w:sz w:val="28"/>
          <w:szCs w:val="28"/>
        </w:rPr>
        <w:br/>
        <w:t xml:space="preserve">и закупки у единственного поставщика (подрядчика, исполнителя), заключается не ранее чем через десять дней и не позднее чем через двадцать </w:t>
      </w:r>
      <w:r w:rsidRPr="009A7F90">
        <w:rPr>
          <w:rFonts w:ascii="Times New Roman" w:hAnsi="Times New Roman" w:cs="Times New Roman"/>
          <w:color w:val="000000" w:themeColor="text1"/>
          <w:sz w:val="28"/>
          <w:szCs w:val="28"/>
        </w:rPr>
        <w:lastRenderedPageBreak/>
        <w:t xml:space="preserve">дней </w:t>
      </w:r>
      <w:proofErr w:type="gramStart"/>
      <w:r w:rsidRPr="009A7F90">
        <w:rPr>
          <w:rFonts w:ascii="Times New Roman" w:hAnsi="Times New Roman" w:cs="Times New Roman"/>
          <w:color w:val="000000" w:themeColor="text1"/>
          <w:sz w:val="28"/>
          <w:szCs w:val="28"/>
        </w:rPr>
        <w:t>с даты размещения</w:t>
      </w:r>
      <w:proofErr w:type="gramEnd"/>
      <w:r w:rsidRPr="009A7F90">
        <w:rPr>
          <w:rFonts w:ascii="Times New Roman" w:hAnsi="Times New Roman" w:cs="Times New Roman"/>
          <w:color w:val="000000" w:themeColor="text1"/>
          <w:sz w:val="28"/>
          <w:szCs w:val="28"/>
        </w:rPr>
        <w:t xml:space="preserve"> в Единой информационной системе итогового протокола, составленного по результатам закупки. </w:t>
      </w:r>
      <w:proofErr w:type="gramStart"/>
      <w:r w:rsidRPr="009A7F90">
        <w:rPr>
          <w:rFonts w:ascii="Times New Roman" w:hAnsi="Times New Roman" w:cs="Times New Roman"/>
          <w:color w:val="000000" w:themeColor="text1"/>
          <w:sz w:val="28"/>
          <w:szCs w:val="28"/>
        </w:rPr>
        <w:t>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w:t>
      </w:r>
      <w:r w:rsidRPr="009A7F90">
        <w:rPr>
          <w:rFonts w:ascii="Times New Roman" w:hAnsi="Times New Roman" w:cs="Times New Roman"/>
          <w:color w:val="000000" w:themeColor="text1"/>
          <w:sz w:val="28"/>
          <w:szCs w:val="28"/>
        </w:rPr>
        <w:lastRenderedPageBreak/>
        <w:t xml:space="preserve">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proofErr w:type="gramStart"/>
      <w:r w:rsidRPr="009A7F90">
        <w:rPr>
          <w:rFonts w:ascii="Times New Roman" w:hAnsi="Times New Roman" w:cs="Times New Roman"/>
          <w:color w:val="000000" w:themeColor="text1"/>
          <w:sz w:val="28"/>
          <w:szCs w:val="28"/>
        </w:rPr>
        <w:t xml:space="preserve">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sidRPr="009A7F90">
        <w:rPr>
          <w:rFonts w:ascii="Times New Roman" w:hAnsi="Times New Roman" w:cs="Times New Roman"/>
          <w:color w:val="000000" w:themeColor="text1"/>
          <w:sz w:val="28"/>
          <w:szCs w:val="28"/>
        </w:rPr>
        <w:br/>
        <w:t>на основании части 3 статьи 5 Федерального закона № 223-ФЗ.</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w:t>
      </w:r>
      <w:proofErr w:type="gramStart"/>
      <w:r w:rsidRPr="009A7F90">
        <w:rPr>
          <w:rFonts w:ascii="Times New Roman" w:hAnsi="Times New Roman" w:cs="Times New Roman"/>
          <w:color w:val="000000" w:themeColor="text1"/>
          <w:sz w:val="28"/>
          <w:szCs w:val="28"/>
        </w:rPr>
        <w:t>указанными</w:t>
      </w:r>
      <w:proofErr w:type="gramEnd"/>
      <w:r w:rsidRPr="009A7F90">
        <w:rPr>
          <w:rFonts w:ascii="Times New Roman" w:hAnsi="Times New Roman" w:cs="Times New Roman"/>
          <w:color w:val="000000" w:themeColor="text1"/>
          <w:sz w:val="28"/>
          <w:szCs w:val="28"/>
        </w:rPr>
        <w:t xml:space="preserve">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10. </w:t>
      </w:r>
      <w:proofErr w:type="gramStart"/>
      <w:r w:rsidRPr="009A7F90">
        <w:rPr>
          <w:rFonts w:ascii="Times New Roman" w:hAnsi="Times New Roman" w:cs="Times New Roman"/>
          <w:color w:val="000000" w:themeColor="text1"/>
          <w:sz w:val="28"/>
          <w:szCs w:val="28"/>
        </w:rPr>
        <w:t xml:space="preserve">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к начальным единичным расценкам понижающего коэффициента.</w:t>
      </w:r>
      <w:proofErr w:type="gramEnd"/>
      <w:r w:rsidRPr="009A7F90">
        <w:rPr>
          <w:rFonts w:ascii="Times New Roman" w:hAnsi="Times New Roman" w:cs="Times New Roman"/>
          <w:color w:val="000000" w:themeColor="text1"/>
          <w:sz w:val="28"/>
          <w:szCs w:val="28"/>
        </w:rPr>
        <w:t xml:space="preserve">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r w:rsidRPr="009A7F90">
        <w:rPr>
          <w:rFonts w:ascii="Times New Roman" w:hAnsi="Times New Roman" w:cs="Times New Roman"/>
          <w:color w:val="000000" w:themeColor="text1"/>
          <w:sz w:val="28"/>
          <w:szCs w:val="28"/>
        </w:rPr>
        <w:lastRenderedPageBreak/>
        <w:t xml:space="preserve">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w:t>
      </w:r>
      <w:proofErr w:type="gramStart"/>
      <w:r w:rsidRPr="009A7F90">
        <w:rPr>
          <w:rFonts w:ascii="Times New Roman" w:hAnsi="Times New Roman" w:cs="Times New Roman"/>
          <w:color w:val="000000" w:themeColor="text1"/>
          <w:sz w:val="28"/>
          <w:szCs w:val="28"/>
        </w:rPr>
        <w:t xml:space="preserve">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w:t>
      </w:r>
      <w:proofErr w:type="gramEnd"/>
      <w:r w:rsidRPr="009A7F90">
        <w:rPr>
          <w:rFonts w:ascii="Times New Roman" w:hAnsi="Times New Roman" w:cs="Times New Roman"/>
          <w:color w:val="000000" w:themeColor="text1"/>
          <w:sz w:val="28"/>
          <w:szCs w:val="28"/>
        </w:rPr>
        <w:t xml:space="preserve"> закупке) с включением </w:t>
      </w:r>
      <w:r w:rsidRPr="009A7F90">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w:t>
      </w:r>
      <w:proofErr w:type="gramStart"/>
      <w:r w:rsidRPr="009A7F90">
        <w:rPr>
          <w:rFonts w:ascii="Times New Roman" w:hAnsi="Times New Roman" w:cs="Times New Roman"/>
          <w:color w:val="000000" w:themeColor="text1"/>
          <w:sz w:val="28"/>
          <w:szCs w:val="28"/>
        </w:rPr>
        <w:t xml:space="preserve">При этом в документации </w:t>
      </w:r>
      <w:r w:rsidRPr="009A7F90">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9A7F90">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w:t>
      </w:r>
      <w:proofErr w:type="gramEnd"/>
      <w:r w:rsidRPr="009A7F90">
        <w:rPr>
          <w:rFonts w:ascii="Times New Roman" w:hAnsi="Times New Roman" w:cs="Times New Roman"/>
          <w:color w:val="000000" w:themeColor="text1"/>
          <w:sz w:val="28"/>
          <w:szCs w:val="28"/>
        </w:rPr>
        <w:t xml:space="preserve">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1" w:name="P259"/>
      <w:bookmarkEnd w:id="111"/>
      <w:r w:rsidRPr="009A7F90">
        <w:rPr>
          <w:rFonts w:ascii="Times New Roman" w:hAnsi="Times New Roman" w:cs="Times New Roman"/>
          <w:color w:val="000000" w:themeColor="text1"/>
          <w:sz w:val="28"/>
          <w:szCs w:val="28"/>
        </w:rPr>
        <w:t>1) предусмотренный договором объем закупаемой продукции не более чем на 30 (тридцать</w:t>
      </w:r>
      <w:r w:rsidR="0079103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w:t>
      </w:r>
      <w:r w:rsidRPr="009A7F90">
        <w:rPr>
          <w:rFonts w:ascii="Times New Roman" w:hAnsi="Times New Roman" w:cs="Times New Roman"/>
          <w:color w:val="000000" w:themeColor="text1"/>
          <w:sz w:val="28"/>
          <w:szCs w:val="28"/>
        </w:rPr>
        <w:lastRenderedPageBreak/>
        <w:t xml:space="preserve">продукции, а при внесении соответствующих изменений в договор в связи </w:t>
      </w:r>
      <w:r w:rsidRPr="009A7F90">
        <w:rPr>
          <w:rFonts w:ascii="Times New Roman" w:hAnsi="Times New Roman" w:cs="Times New Roman"/>
          <w:color w:val="000000" w:themeColor="text1"/>
          <w:sz w:val="28"/>
          <w:szCs w:val="28"/>
        </w:rPr>
        <w:br/>
        <w:t>с сокращением объема закупаемой продукции Заказчик обязан изменить цену договора указанным образом;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допускается законом. </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12.1. </w:t>
      </w:r>
      <w:proofErr w:type="gramStart"/>
      <w:r w:rsidRPr="006405C1">
        <w:rPr>
          <w:rFonts w:ascii="Times New Roman" w:hAnsi="Times New Roman" w:cs="Times New Roman"/>
          <w:color w:val="000000" w:themeColor="text1"/>
          <w:sz w:val="28"/>
          <w:szCs w:val="28"/>
        </w:rPr>
        <w:t xml:space="preserve">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Pr="006405C1">
        <w:rPr>
          <w:rFonts w:ascii="Times New Roman" w:hAnsi="Times New Roman" w:cs="Times New Roman"/>
          <w:color w:val="000000" w:themeColor="text1"/>
          <w:sz w:val="28"/>
          <w:szCs w:val="28"/>
        </w:rPr>
        <w:t>санкционного</w:t>
      </w:r>
      <w:proofErr w:type="spellEnd"/>
      <w:r w:rsidRPr="006405C1">
        <w:rPr>
          <w:rFonts w:ascii="Times New Roman" w:hAnsi="Times New Roman" w:cs="Times New Roman"/>
          <w:color w:val="000000" w:themeColor="text1"/>
          <w:sz w:val="28"/>
          <w:szCs w:val="28"/>
        </w:rPr>
        <w:t xml:space="preserve"> давления со стороны иностранных государств возникли независящие от сторон договора обстоятельства, влекущие невозможность его исполнения.</w:t>
      </w:r>
      <w:proofErr w:type="gramEnd"/>
      <w:r w:rsidRPr="006405C1">
        <w:rPr>
          <w:rFonts w:ascii="Times New Roman" w:hAnsi="Times New Roman" w:cs="Times New Roman"/>
          <w:color w:val="000000" w:themeColor="text1"/>
          <w:sz w:val="28"/>
          <w:szCs w:val="28"/>
        </w:rPr>
        <w:t xml:space="preserve"> </w:t>
      </w:r>
      <w:proofErr w:type="gramStart"/>
      <w:r w:rsidRPr="006405C1">
        <w:rPr>
          <w:rFonts w:ascii="Times New Roman" w:hAnsi="Times New Roman" w:cs="Times New Roman"/>
          <w:color w:val="000000" w:themeColor="text1"/>
          <w:sz w:val="28"/>
          <w:szCs w:val="28"/>
        </w:rPr>
        <w:t xml:space="preserve">Предусмотренное настоящим пунктом изменение осуществляется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lastRenderedPageBreak/>
        <w:t xml:space="preserve">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если предусмотренное настоящим пунктом изменение влечет возникновение новых обязательств поставщика (подрядчика, исполнителя),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не обеспеченных ранее предоставленным обеспечением исполнения договора, и требование обеспечения исполнения договора было установлено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соответствии с Положением о закупках</w:t>
      </w:r>
      <w:proofErr w:type="gramEnd"/>
      <w:r w:rsidRPr="006405C1">
        <w:rPr>
          <w:rFonts w:ascii="Times New Roman" w:hAnsi="Times New Roman" w:cs="Times New Roman"/>
          <w:color w:val="000000" w:themeColor="text1"/>
          <w:sz w:val="28"/>
          <w:szCs w:val="28"/>
        </w:rPr>
        <w:t xml:space="preserve"> при определении поставщика (подрядчика, исполнителя). При этом:</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Pr="006405C1">
        <w:rPr>
          <w:rFonts w:ascii="Times New Roman" w:hAnsi="Times New Roman" w:cs="Times New Roman"/>
          <w:color w:val="000000" w:themeColor="text1"/>
          <w:sz w:val="28"/>
          <w:szCs w:val="28"/>
        </w:rPr>
        <w:b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w:t>
      </w:r>
      <w:r w:rsidRPr="006405C1">
        <w:rPr>
          <w:rFonts w:ascii="Times New Roman" w:hAnsi="Times New Roman" w:cs="Times New Roman"/>
          <w:color w:val="000000" w:themeColor="text1"/>
          <w:sz w:val="28"/>
          <w:szCs w:val="28"/>
        </w:rPr>
        <w:br/>
        <w:t xml:space="preserve">на основании информации об исполнении договора, размещенной в Единой информационной системе в соответствующем реестре договоров. </w:t>
      </w:r>
      <w:r w:rsidRPr="006405C1">
        <w:rPr>
          <w:rFonts w:ascii="Times New Roman" w:hAnsi="Times New Roman" w:cs="Times New Roman"/>
          <w:color w:val="000000" w:themeColor="text1"/>
          <w:sz w:val="28"/>
          <w:szCs w:val="28"/>
        </w:rPr>
        <w:br/>
      </w:r>
      <w:proofErr w:type="gramStart"/>
      <w:r w:rsidRPr="006405C1">
        <w:rPr>
          <w:rFonts w:ascii="Times New Roman" w:hAnsi="Times New Roman" w:cs="Times New Roman"/>
          <w:color w:val="000000" w:themeColor="text1"/>
          <w:sz w:val="28"/>
          <w:szCs w:val="28"/>
        </w:rP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6405C1">
        <w:rPr>
          <w:rFonts w:ascii="Times New Roman" w:hAnsi="Times New Roman" w:cs="Times New Roman"/>
          <w:color w:val="000000" w:themeColor="text1"/>
          <w:sz w:val="28"/>
          <w:szCs w:val="28"/>
        </w:rPr>
        <w:br/>
        <w:t xml:space="preserve">в установленный в соответствии с договором срок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соответствующем реестре контрактов.</w:t>
      </w:r>
      <w:proofErr w:type="gramEnd"/>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не осуществляется, взыскание по ней не производится (если обеспечение </w:t>
      </w:r>
      <w:r w:rsidRPr="006405C1">
        <w:rPr>
          <w:rFonts w:ascii="Times New Roman" w:hAnsi="Times New Roman" w:cs="Times New Roman"/>
          <w:color w:val="000000" w:themeColor="text1"/>
          <w:sz w:val="28"/>
          <w:szCs w:val="28"/>
        </w:rPr>
        <w:lastRenderedPageBreak/>
        <w:t>исполнения договора осуществляется путем предоставления новой независимой гарантии);</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а) в случае увеличения в соответствии с настоящим пунктом цены договора поставщик (подрядчик, исполнитель) вносит на счет, на котором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б) в случае уменьшения в соответствии с настоящей частью цены договора заказчик возвращает поставщику (подрядчику, исполнителю) денежные средства, внесенные на счет, на котором в соответствии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с законодательством Российской Федерации учитываются операции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со средствами, поступающими заказчику, в размере, пропорциональном размеру такого уменьшения цены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Предусмотренное настоящим пунктом изменение цены договора может быть осуществлено в </w:t>
      </w:r>
      <w:proofErr w:type="gramStart"/>
      <w:r w:rsidRPr="006405C1">
        <w:rPr>
          <w:rFonts w:ascii="Times New Roman" w:hAnsi="Times New Roman" w:cs="Times New Roman"/>
          <w:color w:val="000000" w:themeColor="text1"/>
          <w:sz w:val="28"/>
          <w:szCs w:val="28"/>
        </w:rPr>
        <w:t>пределах</w:t>
      </w:r>
      <w:proofErr w:type="gramEnd"/>
      <w:r w:rsidRPr="006405C1">
        <w:rPr>
          <w:rFonts w:ascii="Times New Roman" w:hAnsi="Times New Roman" w:cs="Times New Roman"/>
          <w:color w:val="000000" w:themeColor="text1"/>
          <w:sz w:val="28"/>
          <w:szCs w:val="28"/>
        </w:rPr>
        <w:t xml:space="preserve"> имеющихся у заказчика бюджетных обязательств на срок исполнения контракта.</w:t>
      </w:r>
    </w:p>
    <w:p w:rsidR="007454F7" w:rsidRPr="006405C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13. </w:t>
      </w:r>
      <w:proofErr w:type="gramStart"/>
      <w:r w:rsidRPr="006405C1">
        <w:rPr>
          <w:rFonts w:ascii="Times New Roman" w:hAnsi="Times New Roman" w:cs="Times New Roman"/>
          <w:color w:val="000000" w:themeColor="text1"/>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w:t>
      </w:r>
      <w:proofErr w:type="spellStart"/>
      <w:r w:rsidRPr="006405C1">
        <w:rPr>
          <w:rFonts w:ascii="Times New Roman" w:hAnsi="Times New Roman" w:cs="Times New Roman"/>
          <w:color w:val="000000" w:themeColor="text1"/>
          <w:sz w:val="28"/>
          <w:szCs w:val="28"/>
        </w:rPr>
        <w:t>договорв</w:t>
      </w:r>
      <w:proofErr w:type="spellEnd"/>
      <w:r w:rsidRPr="006405C1">
        <w:rPr>
          <w:rFonts w:ascii="Times New Roman" w:hAnsi="Times New Roman" w:cs="Times New Roman"/>
          <w:color w:val="000000" w:themeColor="text1"/>
          <w:sz w:val="28"/>
          <w:szCs w:val="28"/>
        </w:rPr>
        <w:t xml:space="preserve">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roofErr w:type="gramEnd"/>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lastRenderedPageBreak/>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по основаниям, установленным законом;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w:t>
      </w:r>
      <w:proofErr w:type="gramStart"/>
      <w:r w:rsidRPr="009A7F90">
        <w:rPr>
          <w:rFonts w:ascii="Times New Roman" w:hAnsi="Times New Roman" w:cs="Times New Roman"/>
          <w:color w:val="000000" w:themeColor="text1"/>
          <w:sz w:val="28"/>
          <w:szCs w:val="28"/>
        </w:rPr>
        <w:t>проведении</w:t>
      </w:r>
      <w:proofErr w:type="gramEnd"/>
      <w:r w:rsidRPr="009A7F90">
        <w:rPr>
          <w:rFonts w:ascii="Times New Roman" w:hAnsi="Times New Roman" w:cs="Times New Roman"/>
          <w:color w:val="000000" w:themeColor="text1"/>
          <w:sz w:val="28"/>
          <w:szCs w:val="28"/>
        </w:rPr>
        <w:t xml:space="preserve"> экспертизы устанавливается </w:t>
      </w:r>
      <w:r w:rsidRPr="009A7F90">
        <w:rPr>
          <w:rFonts w:ascii="Times New Roman" w:hAnsi="Times New Roman" w:cs="Times New Roman"/>
          <w:color w:val="000000" w:themeColor="text1"/>
          <w:sz w:val="28"/>
          <w:szCs w:val="28"/>
        </w:rPr>
        <w:lastRenderedPageBreak/>
        <w:t>Заказчиком в документации о закупке, в том числе в проекте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 xml:space="preserve">и оформляется документом о приемке либо в те же сроки Заказчик направляет поставщику (подрядчику, исполнителю) письменный мотивированный </w:t>
      </w:r>
      <w:r w:rsidRPr="009A7F90">
        <w:rPr>
          <w:rFonts w:ascii="Times New Roman" w:hAnsi="Times New Roman" w:cs="Times New Roman"/>
          <w:color w:val="000000" w:themeColor="text1"/>
          <w:sz w:val="28"/>
          <w:szCs w:val="28"/>
        </w:rPr>
        <w:lastRenderedPageBreak/>
        <w:t>отказ от подписания такого документа.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w:t>
      </w:r>
      <w:proofErr w:type="gramStart"/>
      <w:r w:rsidRPr="009A7F90">
        <w:rPr>
          <w:rFonts w:ascii="Times New Roman" w:hAnsi="Times New Roman" w:cs="Times New Roman"/>
          <w:color w:val="000000" w:themeColor="text1"/>
          <w:sz w:val="28"/>
          <w:szCs w:val="28"/>
        </w:rPr>
        <w:t>исключением</w:t>
      </w:r>
      <w:proofErr w:type="gramEnd"/>
      <w:r w:rsidRPr="009A7F90">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в приемлемый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Заказчика срок.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 и договором.</w:t>
      </w:r>
      <w:bookmarkStart w:id="112" w:name="P270"/>
      <w:bookmarkEnd w:id="112"/>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w:t>
      </w:r>
      <w:proofErr w:type="gramStart"/>
      <w:r w:rsidRPr="009A7F90">
        <w:rPr>
          <w:rFonts w:ascii="Times New Roman" w:hAnsi="Times New Roman" w:cs="Times New Roman"/>
          <w:color w:val="000000" w:themeColor="text1"/>
          <w:sz w:val="28"/>
          <w:szCs w:val="28"/>
        </w:rPr>
        <w:t xml:space="preserve">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о закупке требованиям к участникам закупки и (или) товару (работе, услуги) или представил недостоверную информацию о</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своем</w:t>
      </w:r>
      <w:proofErr w:type="gramEnd"/>
      <w:r w:rsidRPr="009A7F90">
        <w:rPr>
          <w:rFonts w:ascii="Times New Roman" w:hAnsi="Times New Roman" w:cs="Times New Roman"/>
          <w:color w:val="000000" w:themeColor="text1"/>
          <w:sz w:val="28"/>
          <w:szCs w:val="28"/>
        </w:rPr>
        <w:t xml:space="preserve"> соответствии и (или) соответствии товара (работы, услуги) таким требованиям, что позволило ему стать победителем закупки.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в договор при его заключении включается информация о стране происхождении товара.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3" w:name="_Toc99555857"/>
      <w:bookmarkStart w:id="114" w:name="_Toc99602317"/>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3"/>
      <w:bookmarkEnd w:id="11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5" w:name="_Toc99555858"/>
      <w:bookmarkStart w:id="116" w:name="_Toc99602318"/>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5"/>
      <w:bookmarkEnd w:id="116"/>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gramStart"/>
      <w:r w:rsidRPr="009A7F90">
        <w:rPr>
          <w:rFonts w:ascii="Times New Roman" w:hAnsi="Times New Roman" w:cs="Times New Roman"/>
          <w:color w:val="000000" w:themeColor="text1"/>
          <w:sz w:val="28"/>
          <w:szCs w:val="28"/>
        </w:rPr>
        <w:t>участниками</w:t>
      </w:r>
      <w:proofErr w:type="gramEnd"/>
      <w:r w:rsidRPr="009A7F90">
        <w:rPr>
          <w:rFonts w:ascii="Times New Roman" w:hAnsi="Times New Roman" w:cs="Times New Roman"/>
          <w:color w:val="000000" w:themeColor="text1"/>
          <w:sz w:val="28"/>
          <w:szCs w:val="28"/>
        </w:rPr>
        <w:t xml:space="preserve"> которых являются любые лица, указанные в </w:t>
      </w:r>
      <w:hyperlink r:id="rId26"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proofErr w:type="gramStart"/>
      <w:r w:rsidRPr="009A7F90">
        <w:rPr>
          <w:rFonts w:ascii="Times New Roman" w:hAnsi="Times New Roman" w:cs="Times New Roman"/>
          <w:color w:val="000000" w:themeColor="text1"/>
          <w:sz w:val="28"/>
          <w:szCs w:val="28"/>
        </w:rPr>
        <w:t>участниками</w:t>
      </w:r>
      <w:proofErr w:type="gramEnd"/>
      <w:r w:rsidRPr="009A7F90">
        <w:rPr>
          <w:rFonts w:ascii="Times New Roman" w:hAnsi="Times New Roman" w:cs="Times New Roman"/>
          <w:color w:val="000000" w:themeColor="text1"/>
          <w:sz w:val="28"/>
          <w:szCs w:val="28"/>
        </w:rPr>
        <w:t xml:space="preserve"> которых являются только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proofErr w:type="gramStart"/>
      <w:r w:rsidRPr="009A7F90">
        <w:rPr>
          <w:rFonts w:ascii="Times New Roman" w:hAnsi="Times New Roman" w:cs="Times New Roman"/>
          <w:color w:val="000000" w:themeColor="text1"/>
          <w:sz w:val="28"/>
          <w:szCs w:val="28"/>
        </w:rPr>
        <w:t xml:space="preserve">Перечень составляется на основании Общероссийского классификатора продукции по видам экономической деятельности </w:t>
      </w:r>
      <w:r w:rsidRPr="009A7F90">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9A7F90">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9A7F90">
        <w:rPr>
          <w:rFonts w:ascii="Times New Roman" w:hAnsi="Times New Roman" w:cs="Times New Roman"/>
          <w:color w:val="000000" w:themeColor="text1"/>
          <w:sz w:val="28"/>
          <w:szCs w:val="28"/>
        </w:rPr>
        <w:br/>
        <w:t>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9A7F90">
        <w:rPr>
          <w:rFonts w:ascii="Times New Roman" w:hAnsi="Times New Roman" w:cs="Times New Roman"/>
          <w:color w:val="000000" w:themeColor="text1"/>
          <w:sz w:val="28"/>
          <w:szCs w:val="28"/>
        </w:rPr>
        <w:t xml:space="preserve"> Утвержденный Перечень размещается Заказчиком в Единой информационной системе, а также на сайте Заказчика в сети «Интернет».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xml:space="preserve">, к субъектам малого и среднего предпринимательства является наличие информации </w:t>
      </w:r>
      <w:proofErr w:type="gramStart"/>
      <w:r w:rsidRPr="009A7F90">
        <w:rPr>
          <w:rFonts w:ascii="Times New Roman" w:hAnsi="Times New Roman" w:cs="Times New Roman"/>
          <w:color w:val="000000" w:themeColor="text1"/>
          <w:sz w:val="28"/>
          <w:szCs w:val="28"/>
        </w:rPr>
        <w:t>о</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таких</w:t>
      </w:r>
      <w:proofErr w:type="gramEnd"/>
      <w:r w:rsidRPr="009A7F90">
        <w:rPr>
          <w:rFonts w:ascii="Times New Roman" w:hAnsi="Times New Roman" w:cs="Times New Roman"/>
          <w:color w:val="000000" w:themeColor="text1"/>
          <w:sz w:val="28"/>
          <w:szCs w:val="28"/>
        </w:rPr>
        <w:t xml:space="preserve"> участнике, субподрядчике (соисполнителе)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proofErr w:type="gramStart"/>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w:t>
      </w:r>
      <w:r w:rsidRPr="009A7F90">
        <w:rPr>
          <w:rFonts w:ascii="Times New Roman" w:eastAsia="Times New Roman" w:hAnsi="Times New Roman" w:cs="Times New Roman"/>
          <w:color w:val="000000" w:themeColor="text1"/>
          <w:sz w:val="28"/>
          <w:szCs w:val="28"/>
          <w:lang w:eastAsia="ru-RU"/>
        </w:rPr>
        <w:lastRenderedPageBreak/>
        <w:t xml:space="preserve">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proofErr w:type="gramEnd"/>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субъектов малого и среднего предпринимательства </w:t>
      </w:r>
      <w:r w:rsidRPr="009A7F90">
        <w:rPr>
          <w:rFonts w:ascii="Times New Roman" w:eastAsia="Times New Roman" w:hAnsi="Times New Roman" w:cs="Times New Roman"/>
          <w:color w:val="000000" w:themeColor="text1"/>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7" w:name="_Toc99555859"/>
      <w:bookmarkStart w:id="118" w:name="_Toc99602319"/>
      <w:r w:rsidRPr="009A7F90">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7"/>
      <w:bookmarkEnd w:id="118"/>
    </w:p>
    <w:p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proofErr w:type="gramEnd"/>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 xml:space="preserve">Срок оплаты поставленных товаров (выполненных работ, </w:t>
      </w:r>
      <w:r w:rsidRPr="009A7F90">
        <w:rPr>
          <w:rFonts w:ascii="Times New Roman" w:hAnsi="Times New Roman" w:cs="Times New Roman"/>
          <w:color w:val="000000" w:themeColor="text1"/>
          <w:sz w:val="28"/>
          <w:szCs w:val="28"/>
        </w:rPr>
        <w:lastRenderedPageBreak/>
        <w:t>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9" w:name="_Toc99555860"/>
      <w:bookmarkStart w:id="120" w:name="_Toc99602320"/>
      <w:r w:rsidRPr="009A7F9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9"/>
      <w:bookmarkEnd w:id="120"/>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proofErr w:type="gramStart"/>
      <w:r w:rsidRPr="009A7F90">
        <w:rPr>
          <w:rFonts w:ascii="Times New Roman" w:eastAsia="Times New Roman" w:hAnsi="Times New Roman" w:cs="Times New Roman"/>
          <w:color w:val="000000" w:themeColor="text1"/>
          <w:sz w:val="28"/>
          <w:szCs w:val="28"/>
          <w:lang w:eastAsia="ru-RU"/>
        </w:rPr>
        <w:t xml:space="preserve">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w:t>
      </w:r>
      <w:proofErr w:type="spellStart"/>
      <w:r w:rsidRPr="009A7F90">
        <w:rPr>
          <w:rFonts w:ascii="Times New Roman" w:eastAsia="Times New Roman" w:hAnsi="Times New Roman" w:cs="Times New Roman"/>
          <w:color w:val="000000" w:themeColor="text1"/>
          <w:sz w:val="28"/>
          <w:szCs w:val="28"/>
          <w:lang w:eastAsia="ru-RU"/>
        </w:rPr>
        <w:t>толькоу</w:t>
      </w:r>
      <w:proofErr w:type="spellEnd"/>
      <w:r w:rsidRPr="009A7F90">
        <w:rPr>
          <w:rFonts w:ascii="Times New Roman" w:eastAsia="Times New Roman" w:hAnsi="Times New Roman" w:cs="Times New Roman"/>
          <w:color w:val="000000" w:themeColor="text1"/>
          <w:sz w:val="28"/>
          <w:szCs w:val="28"/>
          <w:lang w:eastAsia="ru-RU"/>
        </w:rPr>
        <w:t xml:space="preserve"> субъектов МСП.</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w:t>
      </w:r>
      <w:proofErr w:type="gramStart"/>
      <w:r w:rsidRPr="009A7F90">
        <w:rPr>
          <w:rFonts w:ascii="Times New Roman" w:eastAsia="Times New Roman" w:hAnsi="Times New Roman" w:cs="Times New Roman"/>
          <w:color w:val="000000" w:themeColor="text1"/>
          <w:sz w:val="28"/>
          <w:szCs w:val="28"/>
          <w:lang w:eastAsia="ru-RU"/>
        </w:rPr>
        <w:t xml:space="preserve">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roofErr w:type="gramEnd"/>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gramStart"/>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roofErr w:type="gramEnd"/>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 xml:space="preserve">Неконкурентные закупки, в том числе закупки у единственного поставщика (подрядчика, исполнителя), </w:t>
      </w:r>
      <w:proofErr w:type="gramStart"/>
      <w:r w:rsidRPr="009A7F90">
        <w:rPr>
          <w:rFonts w:ascii="Times New Roman" w:eastAsia="Times New Roman" w:hAnsi="Times New Roman" w:cs="Times New Roman"/>
          <w:color w:val="000000" w:themeColor="text1"/>
          <w:sz w:val="28"/>
          <w:szCs w:val="28"/>
          <w:lang w:eastAsia="ru-RU"/>
        </w:rPr>
        <w:t>участниками</w:t>
      </w:r>
      <w:proofErr w:type="gramEnd"/>
      <w:r w:rsidRPr="009A7F90">
        <w:rPr>
          <w:rFonts w:ascii="Times New Roman" w:eastAsia="Times New Roman" w:hAnsi="Times New Roman" w:cs="Times New Roman"/>
          <w:color w:val="000000" w:themeColor="text1"/>
          <w:sz w:val="28"/>
          <w:szCs w:val="28"/>
          <w:lang w:eastAsia="ru-RU"/>
        </w:rPr>
        <w:t xml:space="preserve"> которых являются только субъекты МСП, проводятся в порядке и случаях, предусмотренных Положением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Р</w:t>
      </w:r>
      <w:r w:rsidRPr="009A7F90">
        <w:rPr>
          <w:rFonts w:ascii="Times New Roman" w:eastAsia="Times New Roman" w:hAnsi="Times New Roman" w:cs="Times New Roman"/>
          <w:color w:val="000000" w:themeColor="text1"/>
          <w:sz w:val="28"/>
          <w:szCs w:val="28"/>
          <w:lang w:eastAsia="ru-RU"/>
        </w:rPr>
        <w:t>азмер обеспечения заявки не может превышать 2</w:t>
      </w:r>
      <w:r w:rsidR="002850C9">
        <w:rPr>
          <w:rFonts w:ascii="Times New Roman" w:eastAsia="Times New Roman" w:hAnsi="Times New Roman" w:cs="Times New Roman"/>
          <w:color w:val="000000" w:themeColor="text1"/>
          <w:sz w:val="28"/>
          <w:szCs w:val="28"/>
          <w:lang w:eastAsia="ru-RU"/>
        </w:rPr>
        <w:t xml:space="preserve"> (два)</w:t>
      </w:r>
      <w:r w:rsidRPr="009A7F90">
        <w:rPr>
          <w:rFonts w:ascii="Times New Roman" w:eastAsia="Times New Roman" w:hAnsi="Times New Roman" w:cs="Times New Roman"/>
          <w:color w:val="000000" w:themeColor="text1"/>
          <w:sz w:val="28"/>
          <w:szCs w:val="28"/>
          <w:lang w:eastAsia="ru-RU"/>
        </w:rPr>
        <w:t xml:space="preserve">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proofErr w:type="gramStart"/>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на участие в конкурентной закупке с участием</w:t>
      </w:r>
      <w:proofErr w:type="gramEnd"/>
      <w:r w:rsidRPr="009A7F90">
        <w:rPr>
          <w:rFonts w:ascii="Times New Roman" w:eastAsia="Times New Roman" w:hAnsi="Times New Roman" w:cs="Times New Roman"/>
          <w:color w:val="000000" w:themeColor="text1"/>
          <w:sz w:val="28"/>
          <w:szCs w:val="28"/>
        </w:rPr>
        <w:t xml:space="preserve"> субъектов малого и среднего предпринимательства оператор электронной площадки направляет в банк </w:t>
      </w:r>
      <w:r w:rsidRPr="009A7F90">
        <w:rPr>
          <w:rFonts w:ascii="Times New Roman" w:eastAsia="Times New Roman" w:hAnsi="Times New Roman" w:cs="Times New Roman"/>
          <w:color w:val="000000" w:themeColor="text1"/>
          <w:sz w:val="28"/>
          <w:szCs w:val="28"/>
        </w:rPr>
        <w:lastRenderedPageBreak/>
        <w:t>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A7F90">
        <w:rPr>
          <w:rFonts w:ascii="Times New Roman" w:eastAsia="Times New Roman" w:hAnsi="Times New Roman" w:cs="Times New Roman"/>
          <w:color w:val="000000" w:themeColor="text1"/>
          <w:sz w:val="28"/>
          <w:szCs w:val="28"/>
        </w:rPr>
        <w:t>дств в р</w:t>
      </w:r>
      <w:proofErr w:type="gramEnd"/>
      <w:r w:rsidRPr="009A7F90">
        <w:rPr>
          <w:rFonts w:ascii="Times New Roman" w:eastAsia="Times New Roman" w:hAnsi="Times New Roman" w:cs="Times New Roman"/>
          <w:color w:val="000000" w:themeColor="text1"/>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9A7F90">
        <w:rPr>
          <w:rFonts w:ascii="Times New Roman" w:eastAsia="Times New Roman" w:hAnsi="Times New Roman" w:cs="Times New Roman"/>
          <w:color w:val="000000" w:themeColor="text1"/>
          <w:sz w:val="28"/>
          <w:szCs w:val="28"/>
        </w:rPr>
        <w:t>дств в р</w:t>
      </w:r>
      <w:proofErr w:type="gramEnd"/>
      <w:r w:rsidRPr="009A7F90">
        <w:rPr>
          <w:rFonts w:ascii="Times New Roman" w:eastAsia="Times New Roman" w:hAnsi="Times New Roman" w:cs="Times New Roman"/>
          <w:color w:val="000000" w:themeColor="text1"/>
          <w:sz w:val="28"/>
          <w:szCs w:val="28"/>
        </w:rPr>
        <w:t xml:space="preserve">азмере для обеспечения указанной заявки либо в случае приостановления операций по такому счету в соответствии </w:t>
      </w:r>
      <w:r w:rsidRPr="009A7F90">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8"/>
          <w:szCs w:val="28"/>
        </w:rPr>
        <w:t xml:space="preserve">Срок оплаты поставленных товаров (выполненных работ, оказанных услуг) по договору (отдельному этапу договора), заключенному </w:t>
      </w:r>
      <w:r w:rsidRPr="009A7F90">
        <w:rPr>
          <w:rFonts w:ascii="Times New Roman" w:eastAsia="Times New Roman" w:hAnsi="Times New Roman" w:cs="Times New Roman"/>
          <w:color w:val="000000" w:themeColor="text1"/>
          <w:sz w:val="28"/>
          <w:szCs w:val="28"/>
        </w:rPr>
        <w:lastRenderedPageBreak/>
        <w:t>по результатам закупки с участием субъектов МСП, устанавливается согласно пункту 28 Постановления № 1352.</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proofErr w:type="gramStart"/>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с</w:t>
      </w:r>
      <w:proofErr w:type="gramEnd"/>
      <w:r w:rsidRPr="009A7F90">
        <w:rPr>
          <w:rFonts w:ascii="Times New Roman" w:eastAsia="Times New Roman" w:hAnsi="Times New Roman" w:cs="Times New Roman"/>
          <w:color w:val="000000" w:themeColor="text1"/>
          <w:sz w:val="28"/>
          <w:szCs w:val="28"/>
          <w:lang w:eastAsia="ru-RU"/>
        </w:rPr>
        <w:t>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в электронной форме</w:t>
      </w:r>
      <w:proofErr w:type="gramEnd"/>
      <w:r w:rsidRPr="009A7F90">
        <w:rPr>
          <w:rFonts w:ascii="Times New Roman" w:eastAsia="Times New Roman" w:hAnsi="Times New Roman" w:cs="Times New Roman"/>
          <w:color w:val="000000" w:themeColor="text1"/>
          <w:sz w:val="28"/>
          <w:szCs w:val="28"/>
        </w:rPr>
        <w:t xml:space="preserve">,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w:t>
      </w:r>
      <w:proofErr w:type="gramStart"/>
      <w:r w:rsidRPr="009A7F90">
        <w:rPr>
          <w:rFonts w:ascii="Times New Roman" w:eastAsia="Times New Roman" w:hAnsi="Times New Roman" w:cs="Times New Roman"/>
          <w:color w:val="000000" w:themeColor="text1"/>
          <w:sz w:val="28"/>
          <w:szCs w:val="28"/>
          <w:lang w:eastAsia="ru-RU"/>
        </w:rPr>
        <w:t>ии ау</w:t>
      </w:r>
      <w:proofErr w:type="gramEnd"/>
      <w:r w:rsidRPr="009A7F90">
        <w:rPr>
          <w:rFonts w:ascii="Times New Roman" w:eastAsia="Times New Roman" w:hAnsi="Times New Roman" w:cs="Times New Roman"/>
          <w:color w:val="000000" w:themeColor="text1"/>
          <w:sz w:val="28"/>
          <w:szCs w:val="28"/>
          <w:lang w:eastAsia="ru-RU"/>
        </w:rPr>
        <w:t>кциона в электронной форме в следующие сроки: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субъекты малого и среднего предпринимательства</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w:t>
      </w:r>
      <w:proofErr w:type="gramStart"/>
      <w:r w:rsidRPr="009A7F90">
        <w:rPr>
          <w:rFonts w:ascii="Times New Roman" w:eastAsia="Times New Roman" w:hAnsi="Times New Roman" w:cs="Times New Roman"/>
          <w:color w:val="000000" w:themeColor="text1"/>
          <w:sz w:val="28"/>
          <w:szCs w:val="28"/>
        </w:rPr>
        <w:t xml:space="preserve">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w:t>
      </w:r>
      <w:proofErr w:type="gramEnd"/>
      <w:r w:rsidRPr="009A7F90">
        <w:rPr>
          <w:rFonts w:ascii="Times New Roman" w:eastAsia="Times New Roman" w:hAnsi="Times New Roman" w:cs="Times New Roman"/>
          <w:color w:val="000000" w:themeColor="text1"/>
          <w:sz w:val="28"/>
          <w:szCs w:val="28"/>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19.6.В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19.7. </w:t>
      </w:r>
      <w:proofErr w:type="gramStart"/>
      <w:r w:rsidRPr="009A7F90">
        <w:rPr>
          <w:rFonts w:ascii="Times New Roman" w:hAnsi="Times New Roman" w:cs="Times New Roman"/>
          <w:color w:val="000000" w:themeColor="text1"/>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w:t>
      </w:r>
      <w:proofErr w:type="spellStart"/>
      <w:r w:rsidRPr="009A7F90">
        <w:rPr>
          <w:rFonts w:ascii="Times New Roman" w:hAnsi="Times New Roman" w:cs="Times New Roman"/>
          <w:color w:val="000000" w:themeColor="text1"/>
          <w:sz w:val="28"/>
          <w:szCs w:val="28"/>
        </w:rPr>
        <w:t>указаниена</w:t>
      </w:r>
      <w:proofErr w:type="spellEnd"/>
      <w:r w:rsidRPr="009A7F90">
        <w:rPr>
          <w:rFonts w:ascii="Times New Roman" w:hAnsi="Times New Roman" w:cs="Times New Roman"/>
          <w:color w:val="000000" w:themeColor="text1"/>
          <w:sz w:val="28"/>
          <w:szCs w:val="28"/>
        </w:rPr>
        <w:t xml:space="preserve"> информацию и документы, подлежащие представлению в </w:t>
      </w:r>
      <w:proofErr w:type="spellStart"/>
      <w:r w:rsidRPr="009A7F90">
        <w:rPr>
          <w:rFonts w:ascii="Times New Roman" w:hAnsi="Times New Roman" w:cs="Times New Roman"/>
          <w:color w:val="000000" w:themeColor="text1"/>
          <w:sz w:val="28"/>
          <w:szCs w:val="28"/>
        </w:rPr>
        <w:t>заявкена</w:t>
      </w:r>
      <w:proofErr w:type="spellEnd"/>
      <w:r w:rsidRPr="009A7F90">
        <w:rPr>
          <w:rFonts w:ascii="Times New Roman" w:hAnsi="Times New Roman" w:cs="Times New Roman"/>
          <w:color w:val="000000" w:themeColor="text1"/>
          <w:sz w:val="28"/>
          <w:szCs w:val="28"/>
        </w:rPr>
        <w:t xml:space="preserve"> участие в такой закупке для осуществления ее оценки.</w:t>
      </w:r>
      <w:proofErr w:type="gramEnd"/>
      <w:r w:rsidRPr="009A7F90">
        <w:rPr>
          <w:rFonts w:ascii="Times New Roman" w:hAnsi="Times New Roman" w:cs="Times New Roman"/>
          <w:color w:val="000000" w:themeColor="text1"/>
          <w:sz w:val="28"/>
          <w:szCs w:val="28"/>
        </w:rPr>
        <w:t xml:space="preserve"> При этом отсутствие указанных информации и документов не является основанием для отклонения заявки.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малого и среднего предпринимательства путем проведения аукциона </w:t>
      </w:r>
      <w:r w:rsidRPr="009A7F90">
        <w:rPr>
          <w:rFonts w:ascii="Times New Roman" w:eastAsia="Times New Roman" w:hAnsi="Times New Roman" w:cs="Times New Roman"/>
          <w:color w:val="000000" w:themeColor="text1"/>
          <w:sz w:val="28"/>
          <w:szCs w:val="28"/>
        </w:rPr>
        <w:b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19.12. Заявка на участие в запросе котировок в электронной форме должна содержать информацию и документы, предусмотренные частью 19.1 </w:t>
      </w:r>
      <w:r w:rsidRPr="009A7F90">
        <w:rPr>
          <w:rFonts w:ascii="Times New Roman" w:eastAsia="Times New Roman" w:hAnsi="Times New Roman" w:cs="Times New Roman"/>
          <w:color w:val="000000" w:themeColor="text1"/>
          <w:sz w:val="28"/>
          <w:szCs w:val="28"/>
        </w:rPr>
        <w:lastRenderedPageBreak/>
        <w:t>статьи 3.4 Федерального закона № 223-ФЗ, в случае установления Заказчиком обязанности их представления.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9A7F90">
        <w:rPr>
          <w:rFonts w:ascii="Times New Roman" w:eastAsia="Times New Roman" w:hAnsi="Times New Roman" w:cs="Times New Roman"/>
          <w:color w:val="000000" w:themeColor="text1"/>
          <w:sz w:val="28"/>
          <w:szCs w:val="28"/>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18 статьи 3.4 Федерального закона № 223-ФЗ.</w:t>
      </w:r>
      <w:proofErr w:type="gramEnd"/>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19.14. </w:t>
      </w:r>
      <w:proofErr w:type="gramStart"/>
      <w:r w:rsidRPr="009A7F90">
        <w:rPr>
          <w:rFonts w:ascii="Times New Roman" w:eastAsia="Times New Roman" w:hAnsi="Times New Roman" w:cs="Times New Roman"/>
          <w:color w:val="000000" w:themeColor="text1"/>
          <w:sz w:val="28"/>
          <w:szCs w:val="28"/>
        </w:rPr>
        <w:t>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w:t>
      </w:r>
      <w:proofErr w:type="gramStart"/>
      <w:r w:rsidRPr="009A7F90">
        <w:rPr>
          <w:rFonts w:ascii="Times New Roman" w:eastAsia="Times New Roman" w:hAnsi="Times New Roman" w:cs="Times New Roman"/>
          <w:color w:val="000000" w:themeColor="text1"/>
          <w:sz w:val="28"/>
          <w:szCs w:val="28"/>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 223-ФЗ, комиссия по осуществлению закупок на основании результатов оценки заявок на участие в такой</w:t>
      </w:r>
      <w:proofErr w:type="gramEnd"/>
      <w:r w:rsidRPr="009A7F90">
        <w:rPr>
          <w:rFonts w:ascii="Times New Roman" w:eastAsia="Times New Roman" w:hAnsi="Times New Roman" w:cs="Times New Roman"/>
          <w:color w:val="000000" w:themeColor="text1"/>
          <w:sz w:val="28"/>
          <w:szCs w:val="28"/>
        </w:rPr>
        <w:t xml:space="preserve">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малого и среднего предпринимательства заключается </w:t>
      </w:r>
      <w:r w:rsidRPr="009A7F90">
        <w:rPr>
          <w:rFonts w:ascii="Times New Roman" w:hAnsi="Times New Roman" w:cs="Times New Roman"/>
          <w:color w:val="000000" w:themeColor="text1"/>
          <w:sz w:val="28"/>
          <w:szCs w:val="28"/>
        </w:rPr>
        <w:br/>
        <w:t xml:space="preserve">с использованием программно-аппаратных средств электронной площадки </w:t>
      </w:r>
      <w:r w:rsidRPr="009A7F90">
        <w:rPr>
          <w:rFonts w:ascii="Times New Roman" w:hAnsi="Times New Roman" w:cs="Times New Roman"/>
          <w:color w:val="000000" w:themeColor="text1"/>
          <w:sz w:val="28"/>
          <w:szCs w:val="28"/>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7F90">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9A7F90">
        <w:rPr>
          <w:rFonts w:ascii="Times New Roman" w:hAnsi="Times New Roman" w:cs="Times New Roman"/>
          <w:color w:val="000000" w:themeColor="text1"/>
          <w:sz w:val="28"/>
          <w:szCs w:val="28"/>
        </w:rPr>
        <w:br/>
        <w:t xml:space="preserve">и своей заявке, с указанием соответствующих положений данных </w:t>
      </w:r>
      <w:r w:rsidRPr="009A7F90">
        <w:rPr>
          <w:rFonts w:ascii="Times New Roman" w:hAnsi="Times New Roman" w:cs="Times New Roman"/>
          <w:color w:val="000000" w:themeColor="text1"/>
          <w:sz w:val="28"/>
          <w:szCs w:val="28"/>
        </w:rPr>
        <w:lastRenderedPageBreak/>
        <w:t xml:space="preserve">документов. Протокол разногласий направляется заказчику </w:t>
      </w:r>
      <w:r w:rsidRPr="009A7F90">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28. </w:t>
      </w:r>
      <w:r>
        <w:rPr>
          <w:rFonts w:ascii="Times New Roman" w:hAnsi="Times New Roman" w:cs="Times New Roman"/>
          <w:sz w:val="28"/>
          <w:szCs w:val="28"/>
        </w:rPr>
        <w:t xml:space="preserve">Если в документации о закупке установлено требование </w:t>
      </w:r>
      <w:r w:rsidR="002A7BBD">
        <w:rPr>
          <w:rFonts w:ascii="Times New Roman" w:hAnsi="Times New Roman" w:cs="Times New Roman"/>
          <w:sz w:val="28"/>
          <w:szCs w:val="28"/>
        </w:rPr>
        <w:br/>
      </w:r>
      <w:r>
        <w:rPr>
          <w:rFonts w:ascii="Times New Roman" w:hAnsi="Times New Roman" w:cs="Times New Roman"/>
          <w:sz w:val="28"/>
          <w:szCs w:val="28"/>
        </w:rPr>
        <w:t>к обеспечению исполнения договора, размер такого обеспечения:</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не может превышать 5</w:t>
      </w:r>
      <w:r w:rsidR="002850C9">
        <w:rPr>
          <w:rFonts w:ascii="Times New Roman" w:hAnsi="Times New Roman" w:cs="Times New Roman"/>
          <w:sz w:val="28"/>
          <w:szCs w:val="28"/>
        </w:rPr>
        <w:t xml:space="preserve"> (пять)</w:t>
      </w:r>
      <w:r>
        <w:rPr>
          <w:rFonts w:ascii="Times New Roman" w:hAnsi="Times New Roman" w:cs="Times New Roman"/>
          <w:sz w:val="28"/>
          <w:szCs w:val="28"/>
        </w:rPr>
        <w:t xml:space="preserve"> процентов начальной (максимальной) цены договора (цены лота), если договором не предусмотрена выплата аванса;</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устанавливается в размере аванса, если договором предусмотрена выплата аванса.</w:t>
      </w:r>
    </w:p>
    <w:p w:rsidR="00D028ED" w:rsidRP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7454F7" w:rsidRPr="009A7F90"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r>
      <w:r w:rsidR="007454F7" w:rsidRPr="009A7F90">
        <w:rPr>
          <w:rFonts w:ascii="Times New Roman" w:eastAsia="Times New Roman" w:hAnsi="Times New Roman" w:cs="Times New Roman"/>
          <w:color w:val="000000" w:themeColor="text1"/>
          <w:sz w:val="28"/>
          <w:szCs w:val="28"/>
        </w:rPr>
        <w:lastRenderedPageBreak/>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1" w:name="_Toc99555861"/>
      <w:bookmarkStart w:id="122" w:name="_Toc99602321"/>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1"/>
      <w:bookmarkEnd w:id="122"/>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следующие сведения согласно пункту 30 Постановления № 1352.</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w:t>
      </w:r>
      <w:proofErr w:type="gramStart"/>
      <w:r w:rsidRPr="009A7F90">
        <w:rPr>
          <w:rFonts w:ascii="Times New Roman" w:hAnsi="Times New Roman" w:cs="Times New Roman"/>
          <w:color w:val="000000" w:themeColor="text1"/>
          <w:sz w:val="28"/>
          <w:szCs w:val="28"/>
        </w:rPr>
        <w:t xml:space="preserve">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w:t>
      </w:r>
      <w:r w:rsidRPr="009A7F90">
        <w:rPr>
          <w:rFonts w:ascii="Times New Roman" w:hAnsi="Times New Roman" w:cs="Times New Roman"/>
          <w:color w:val="000000" w:themeColor="text1"/>
          <w:sz w:val="28"/>
          <w:szCs w:val="28"/>
        </w:rPr>
        <w:lastRenderedPageBreak/>
        <w:t xml:space="preserve">(отдельному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roofErr w:type="gramEnd"/>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w:t>
      </w:r>
      <w:proofErr w:type="gramStart"/>
      <w:r w:rsidRPr="009A7F90">
        <w:rPr>
          <w:rFonts w:ascii="Times New Roman" w:hAnsi="Times New Roman" w:cs="Times New Roman"/>
          <w:color w:val="000000" w:themeColor="text1"/>
          <w:sz w:val="28"/>
          <w:szCs w:val="28"/>
        </w:rPr>
        <w:t xml:space="preserve">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9A7F90">
        <w:rPr>
          <w:rFonts w:ascii="Times New Roman" w:hAnsi="Times New Roman" w:cs="Times New Roman"/>
          <w:color w:val="000000" w:themeColor="text1"/>
          <w:sz w:val="28"/>
          <w:szCs w:val="28"/>
        </w:rPr>
        <w:t xml:space="preserve"> </w:t>
      </w:r>
      <w:proofErr w:type="gramStart"/>
      <w:r w:rsidRPr="009A7F90">
        <w:rPr>
          <w:rFonts w:ascii="Times New Roman" w:hAnsi="Times New Roman" w:cs="Times New Roman"/>
          <w:color w:val="000000" w:themeColor="text1"/>
          <w:sz w:val="28"/>
          <w:szCs w:val="28"/>
        </w:rPr>
        <w:t>случае</w:t>
      </w:r>
      <w:proofErr w:type="gramEnd"/>
      <w:r w:rsidRPr="009A7F90">
        <w:rPr>
          <w:rFonts w:ascii="Times New Roman" w:hAnsi="Times New Roman" w:cs="Times New Roman"/>
          <w:color w:val="000000" w:themeColor="text1"/>
          <w:sz w:val="28"/>
          <w:szCs w:val="28"/>
        </w:rPr>
        <w:t xml:space="preserve"> если договор субподряда был частично исполнен.</w:t>
      </w:r>
    </w:p>
    <w:p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3" w:name="_Toc99555862"/>
      <w:bookmarkStart w:id="124" w:name="_Toc99602322"/>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3"/>
      <w:bookmarkEnd w:id="12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t xml:space="preserve">не внесена в реестр договоров в соответствии с </w:t>
      </w:r>
      <w:hyperlink r:id="rId27"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proofErr w:type="gramStart"/>
      <w:r w:rsidRPr="009A7F90">
        <w:rPr>
          <w:rFonts w:ascii="Times New Roman" w:hAnsi="Times New Roman" w:cs="Times New Roman"/>
          <w:color w:val="000000" w:themeColor="text1"/>
          <w:sz w:val="28"/>
          <w:szCs w:val="28"/>
        </w:rPr>
        <w:t xml:space="preserve">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28"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8 статьи 3 Федерального закона</w:t>
      </w:r>
      <w:proofErr w:type="gramEnd"/>
      <w:r w:rsidR="002A7BBD">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9A7F90">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9A7F90">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9A7F90">
        <w:rPr>
          <w:rFonts w:ascii="Times New Roman" w:hAnsi="Times New Roman" w:cs="Times New Roman"/>
          <w:color w:val="000000" w:themeColor="text1"/>
          <w:sz w:val="28"/>
          <w:szCs w:val="28"/>
        </w:rPr>
        <w:br/>
        <w:t>и законные интересы участника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Обжалование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w:t>
      </w:r>
      <w:r w:rsidRPr="009A7F90">
        <w:rPr>
          <w:rFonts w:ascii="Times New Roman" w:hAnsi="Times New Roman" w:cs="Times New Roman"/>
          <w:color w:val="000000" w:themeColor="text1"/>
          <w:sz w:val="28"/>
          <w:szCs w:val="28"/>
        </w:rPr>
        <w:lastRenderedPageBreak/>
        <w:t xml:space="preserve">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w:t>
      </w:r>
      <w:proofErr w:type="spellStart"/>
      <w:r w:rsidRPr="009A7F90">
        <w:rPr>
          <w:rFonts w:ascii="Times New Roman" w:hAnsi="Times New Roman" w:cs="Times New Roman"/>
          <w:color w:val="000000" w:themeColor="text1"/>
          <w:sz w:val="28"/>
          <w:szCs w:val="28"/>
        </w:rPr>
        <w:t>вутвержденном</w:t>
      </w:r>
      <w:proofErr w:type="spellEnd"/>
      <w:r w:rsidRPr="009A7F90">
        <w:rPr>
          <w:rFonts w:ascii="Times New Roman" w:hAnsi="Times New Roman" w:cs="Times New Roman"/>
          <w:color w:val="000000" w:themeColor="text1"/>
          <w:sz w:val="28"/>
          <w:szCs w:val="28"/>
        </w:rPr>
        <w:t xml:space="preserve">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spellStart"/>
      <w:r w:rsidRPr="009A7F90">
        <w:rPr>
          <w:rFonts w:ascii="Times New Roman" w:hAnsi="Times New Roman" w:cs="Times New Roman"/>
          <w:color w:val="000000" w:themeColor="text1"/>
          <w:sz w:val="28"/>
          <w:szCs w:val="28"/>
        </w:rPr>
        <w:t>неразмещение</w:t>
      </w:r>
      <w:proofErr w:type="spellEnd"/>
      <w:r w:rsidRPr="009A7F90">
        <w:rPr>
          <w:rFonts w:ascii="Times New Roman" w:hAnsi="Times New Roman" w:cs="Times New Roman"/>
          <w:color w:val="000000" w:themeColor="text1"/>
          <w:sz w:val="28"/>
          <w:szCs w:val="28"/>
        </w:rPr>
        <w:t xml:space="preserve">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proofErr w:type="spellStart"/>
      <w:r w:rsidRPr="009A7F90">
        <w:rPr>
          <w:rFonts w:ascii="Times New Roman" w:hAnsi="Times New Roman" w:cs="Times New Roman"/>
          <w:color w:val="000000" w:themeColor="text1"/>
          <w:sz w:val="28"/>
          <w:szCs w:val="28"/>
        </w:rPr>
        <w:t>неразмещение</w:t>
      </w:r>
      <w:proofErr w:type="spellEnd"/>
      <w:r w:rsidRPr="009A7F90">
        <w:rPr>
          <w:rFonts w:ascii="Times New Roman" w:hAnsi="Times New Roman" w:cs="Times New Roman"/>
          <w:color w:val="000000" w:themeColor="text1"/>
          <w:sz w:val="28"/>
          <w:szCs w:val="28"/>
        </w:rPr>
        <w:t xml:space="preserve"> в Единой информационной системе информации </w:t>
      </w:r>
      <w:r w:rsidRPr="009A7F90">
        <w:rPr>
          <w:rFonts w:ascii="Times New Roman" w:hAnsi="Times New Roman" w:cs="Times New Roman"/>
          <w:color w:val="000000" w:themeColor="text1"/>
          <w:sz w:val="28"/>
          <w:szCs w:val="28"/>
        </w:rPr>
        <w:br/>
        <w:t>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по осуществлению закупок, оператором </w:t>
      </w:r>
      <w:r w:rsidRPr="009A7F90">
        <w:rPr>
          <w:rFonts w:ascii="Times New Roman" w:hAnsi="Times New Roman" w:cs="Times New Roman"/>
          <w:color w:val="000000" w:themeColor="text1"/>
          <w:sz w:val="28"/>
          <w:szCs w:val="28"/>
        </w:rPr>
        <w:lastRenderedPageBreak/>
        <w:t xml:space="preserve">электронной площадки после окончания установленного в документации </w:t>
      </w:r>
      <w:r w:rsidRPr="009A7F90">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rsidR="00FB5760"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25" w:name="_Toc99555863"/>
      <w:bookmarkStart w:id="126" w:name="_Toc99602323"/>
      <w:r w:rsidRPr="009A7F90">
        <w:rPr>
          <w:rFonts w:ascii="Times New Roman" w:eastAsia="Times New Roman" w:hAnsi="Times New Roman" w:cs="Times New Roman"/>
          <w:color w:val="000000" w:themeColor="text1"/>
          <w:sz w:val="28"/>
          <w:szCs w:val="28"/>
          <w:lang w:eastAsia="ru-RU"/>
        </w:rPr>
        <w:lastRenderedPageBreak/>
        <w:t>Приложение № 1</w:t>
      </w:r>
    </w:p>
    <w:p w:rsidR="00FB5760" w:rsidRDefault="007454F7" w:rsidP="00B0587A">
      <w:pPr>
        <w:ind w:left="5387"/>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 Положению о </w:t>
      </w:r>
      <w:proofErr w:type="spellStart"/>
      <w:r w:rsidRPr="009A7F90">
        <w:rPr>
          <w:rFonts w:ascii="Times New Roman" w:eastAsia="Times New Roman" w:hAnsi="Times New Roman" w:cs="Times New Roman"/>
          <w:color w:val="000000" w:themeColor="text1"/>
          <w:sz w:val="28"/>
          <w:szCs w:val="28"/>
          <w:lang w:eastAsia="ru-RU"/>
        </w:rPr>
        <w:t>закупке</w:t>
      </w:r>
      <w:bookmarkStart w:id="127" w:name="_Toc99555864"/>
      <w:bookmarkStart w:id="128" w:name="_Toc99602324"/>
      <w:bookmarkEnd w:id="125"/>
      <w:bookmarkEnd w:id="126"/>
      <w:r w:rsidR="00B0587A">
        <w:rPr>
          <w:rFonts w:ascii="Times New Roman" w:eastAsia="Times New Roman" w:hAnsi="Times New Roman" w:cs="Times New Roman"/>
          <w:color w:val="000000" w:themeColor="text1"/>
          <w:sz w:val="28"/>
          <w:szCs w:val="28"/>
          <w:lang w:eastAsia="ru-RU"/>
        </w:rPr>
        <w:t>т</w:t>
      </w:r>
      <w:r w:rsidRPr="009A7F90">
        <w:rPr>
          <w:rFonts w:ascii="Times New Roman" w:eastAsia="Times New Roman" w:hAnsi="Times New Roman" w:cs="Times New Roman"/>
          <w:color w:val="000000" w:themeColor="text1"/>
          <w:sz w:val="28"/>
          <w:szCs w:val="28"/>
          <w:lang w:eastAsia="ru-RU"/>
        </w:rPr>
        <w:t>оваров</w:t>
      </w:r>
      <w:proofErr w:type="spellEnd"/>
      <w:r w:rsidRPr="009A7F90">
        <w:rPr>
          <w:rFonts w:ascii="Times New Roman" w:eastAsia="Times New Roman" w:hAnsi="Times New Roman" w:cs="Times New Roman"/>
          <w:color w:val="000000" w:themeColor="text1"/>
          <w:sz w:val="28"/>
          <w:szCs w:val="28"/>
          <w:lang w:eastAsia="ru-RU"/>
        </w:rPr>
        <w:t>, работ, услуг</w:t>
      </w:r>
      <w:bookmarkEnd w:id="127"/>
      <w:bookmarkEnd w:id="128"/>
      <w:r w:rsidR="002E3A8E">
        <w:rPr>
          <w:rFonts w:ascii="Times New Roman" w:eastAsia="Times New Roman" w:hAnsi="Times New Roman" w:cs="Times New Roman"/>
          <w:color w:val="000000" w:themeColor="text1"/>
          <w:sz w:val="28"/>
          <w:szCs w:val="28"/>
          <w:lang w:eastAsia="ru-RU"/>
        </w:rPr>
        <w:t xml:space="preserve"> для нужд</w:t>
      </w:r>
      <w:bookmarkStart w:id="129" w:name="_Toc99555865"/>
      <w:bookmarkStart w:id="130" w:name="_Toc99602325"/>
    </w:p>
    <w:bookmarkEnd w:id="129"/>
    <w:bookmarkEnd w:id="130"/>
    <w:p w:rsidR="007454F7" w:rsidRPr="00B603A1" w:rsidRDefault="00B603A1" w:rsidP="00B603A1">
      <w:pPr>
        <w:jc w:val="right"/>
        <w:rPr>
          <w:rFonts w:ascii="Times New Roman" w:eastAsia="Times New Roman" w:hAnsi="Times New Roman" w:cs="Times New Roman"/>
          <w:color w:val="000000" w:themeColor="text1"/>
          <w:sz w:val="28"/>
          <w:szCs w:val="28"/>
          <w:lang w:eastAsia="ru-RU"/>
        </w:rPr>
      </w:pPr>
      <w:r w:rsidRPr="00B603A1">
        <w:rPr>
          <w:rFonts w:ascii="Times New Roman" w:hAnsi="Times New Roman" w:cs="Times New Roman"/>
          <w:sz w:val="28"/>
          <w:szCs w:val="28"/>
        </w:rPr>
        <w:t>ИБВВ РАН</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1" w:name="_Toc99555867"/>
      <w:bookmarkStart w:id="132" w:name="_Toc99602327"/>
      <w:r w:rsidRPr="009A7F90">
        <w:rPr>
          <w:rFonts w:ascii="Times New Roman" w:eastAsia="Times New Roman" w:hAnsi="Times New Roman" w:cs="Times New Roman"/>
          <w:color w:val="000000" w:themeColor="text1"/>
          <w:sz w:val="28"/>
          <w:szCs w:val="28"/>
          <w:lang w:eastAsia="ru-RU"/>
        </w:rPr>
        <w:t xml:space="preserve">Перечень товаров, работ, услуг, закупка которых </w:t>
      </w:r>
      <w:proofErr w:type="spellStart"/>
      <w:r w:rsidRPr="009A7F90">
        <w:rPr>
          <w:rFonts w:ascii="Times New Roman" w:eastAsia="Times New Roman" w:hAnsi="Times New Roman" w:cs="Times New Roman"/>
          <w:color w:val="000000" w:themeColor="text1"/>
          <w:sz w:val="28"/>
          <w:szCs w:val="28"/>
          <w:lang w:eastAsia="ru-RU"/>
        </w:rPr>
        <w:t>может</w:t>
      </w:r>
      <w:bookmarkStart w:id="133" w:name="_Toc99555868"/>
      <w:bookmarkStart w:id="134" w:name="_Toc99602328"/>
      <w:bookmarkEnd w:id="131"/>
      <w:bookmarkEnd w:id="132"/>
      <w:r w:rsidRPr="009A7F90">
        <w:rPr>
          <w:rFonts w:ascii="Times New Roman" w:eastAsia="Times New Roman" w:hAnsi="Times New Roman" w:cs="Times New Roman"/>
          <w:color w:val="000000" w:themeColor="text1"/>
          <w:sz w:val="28"/>
          <w:szCs w:val="28"/>
          <w:lang w:eastAsia="ru-RU"/>
        </w:rPr>
        <w:t>осуществляться</w:t>
      </w:r>
      <w:proofErr w:type="spellEnd"/>
      <w:r w:rsidRPr="009A7F90">
        <w:rPr>
          <w:rFonts w:ascii="Times New Roman" w:eastAsia="Times New Roman" w:hAnsi="Times New Roman" w:cs="Times New Roman"/>
          <w:color w:val="000000" w:themeColor="text1"/>
          <w:sz w:val="28"/>
          <w:szCs w:val="28"/>
          <w:lang w:eastAsia="ru-RU"/>
        </w:rPr>
        <w:t xml:space="preserve"> путем проведения конкурса</w:t>
      </w:r>
      <w:bookmarkEnd w:id="133"/>
      <w:bookmarkEnd w:id="134"/>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пищевые продукты;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общественного питания;</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охраны;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уборки;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9A7F90">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проведение опытов и экспериментов;</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организация выставочной деятельности;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9A7F90" w:rsidRDefault="007454F7" w:rsidP="00707EE5">
      <w:pPr>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9A7F90">
        <w:rPr>
          <w:rFonts w:ascii="Times New Roman" w:eastAsia="Calibri" w:hAnsi="Times New Roman" w:cs="Times New Roman"/>
          <w:color w:val="000000" w:themeColor="text1"/>
          <w:sz w:val="28"/>
          <w:szCs w:val="28"/>
        </w:rPr>
        <w:br w:type="page"/>
      </w:r>
    </w:p>
    <w:p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35" w:name="_Toc99555869"/>
      <w:bookmarkStart w:id="136" w:name="_Toc99602329"/>
      <w:r w:rsidRPr="009A7F90">
        <w:rPr>
          <w:rFonts w:ascii="Times New Roman" w:eastAsia="Times New Roman" w:hAnsi="Times New Roman" w:cs="Times New Roman"/>
          <w:color w:val="000000" w:themeColor="text1"/>
          <w:sz w:val="28"/>
          <w:szCs w:val="28"/>
          <w:lang w:eastAsia="ru-RU"/>
        </w:rPr>
        <w:lastRenderedPageBreak/>
        <w:t xml:space="preserve">Приложение № 2 </w:t>
      </w:r>
    </w:p>
    <w:p w:rsidR="007454F7" w:rsidRDefault="007454F7" w:rsidP="00B0587A">
      <w:pPr>
        <w:ind w:left="5387"/>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к Положению о </w:t>
      </w:r>
      <w:proofErr w:type="spellStart"/>
      <w:r w:rsidRPr="009A7F90">
        <w:rPr>
          <w:rFonts w:ascii="Times New Roman" w:eastAsia="Times New Roman" w:hAnsi="Times New Roman" w:cs="Times New Roman"/>
          <w:color w:val="000000" w:themeColor="text1"/>
          <w:sz w:val="28"/>
          <w:szCs w:val="28"/>
          <w:lang w:eastAsia="ru-RU"/>
        </w:rPr>
        <w:t>закупке</w:t>
      </w:r>
      <w:bookmarkStart w:id="137" w:name="_Toc99555870"/>
      <w:bookmarkStart w:id="138" w:name="_Toc99602330"/>
      <w:bookmarkEnd w:id="135"/>
      <w:bookmarkEnd w:id="136"/>
      <w:r w:rsidRPr="009A7F90">
        <w:rPr>
          <w:rFonts w:ascii="Times New Roman" w:eastAsia="Times New Roman" w:hAnsi="Times New Roman" w:cs="Times New Roman"/>
          <w:color w:val="000000" w:themeColor="text1"/>
          <w:sz w:val="28"/>
          <w:szCs w:val="28"/>
          <w:lang w:eastAsia="ru-RU"/>
        </w:rPr>
        <w:t>товаров</w:t>
      </w:r>
      <w:proofErr w:type="spellEnd"/>
      <w:r w:rsidRPr="009A7F90">
        <w:rPr>
          <w:rFonts w:ascii="Times New Roman" w:eastAsia="Times New Roman" w:hAnsi="Times New Roman" w:cs="Times New Roman"/>
          <w:color w:val="000000" w:themeColor="text1"/>
          <w:sz w:val="28"/>
          <w:szCs w:val="28"/>
          <w:lang w:eastAsia="ru-RU"/>
        </w:rPr>
        <w:t>, работ, услуг</w:t>
      </w:r>
      <w:bookmarkEnd w:id="137"/>
      <w:bookmarkEnd w:id="138"/>
      <w:r w:rsidR="002E3A8E">
        <w:rPr>
          <w:rFonts w:ascii="Times New Roman" w:eastAsia="Times New Roman" w:hAnsi="Times New Roman" w:cs="Times New Roman"/>
          <w:color w:val="000000" w:themeColor="text1"/>
          <w:sz w:val="28"/>
          <w:szCs w:val="28"/>
          <w:lang w:eastAsia="ru-RU"/>
        </w:rPr>
        <w:t xml:space="preserve"> для </w:t>
      </w:r>
      <w:proofErr w:type="spellStart"/>
      <w:r w:rsidR="002E3A8E">
        <w:rPr>
          <w:rFonts w:ascii="Times New Roman" w:eastAsia="Times New Roman" w:hAnsi="Times New Roman" w:cs="Times New Roman"/>
          <w:color w:val="000000" w:themeColor="text1"/>
          <w:sz w:val="28"/>
          <w:szCs w:val="28"/>
          <w:lang w:eastAsia="ru-RU"/>
        </w:rPr>
        <w:t>нужд</w:t>
      </w:r>
      <w:bookmarkStart w:id="139" w:name="_Toc99555871"/>
      <w:bookmarkStart w:id="140" w:name="_Toc99602331"/>
      <w:bookmarkEnd w:id="139"/>
      <w:bookmarkEnd w:id="140"/>
      <w:r w:rsidR="00B603A1">
        <w:rPr>
          <w:rFonts w:ascii="Times New Roman" w:hAnsi="Times New Roman" w:cs="Times New Roman"/>
          <w:sz w:val="28"/>
          <w:szCs w:val="28"/>
        </w:rPr>
        <w:t>ИБВВ</w:t>
      </w:r>
      <w:proofErr w:type="spellEnd"/>
      <w:r w:rsidR="00B603A1">
        <w:rPr>
          <w:rFonts w:ascii="Times New Roman" w:hAnsi="Times New Roman" w:cs="Times New Roman"/>
          <w:sz w:val="28"/>
          <w:szCs w:val="28"/>
        </w:rPr>
        <w:t xml:space="preserve"> РАН</w:t>
      </w:r>
    </w:p>
    <w:p w:rsidR="00B603A1" w:rsidRPr="009A7F90" w:rsidRDefault="00B603A1" w:rsidP="00B0587A">
      <w:pPr>
        <w:ind w:left="5387"/>
        <w:rPr>
          <w:rFonts w:ascii="Times New Roman" w:eastAsia="Times New Roman" w:hAnsi="Times New Roman" w:cs="Times New Roman"/>
          <w:i/>
          <w:color w:val="000000" w:themeColor="text1"/>
          <w:sz w:val="20"/>
          <w:szCs w:val="20"/>
          <w:lang w:eastAsia="ru-RU"/>
        </w:rPr>
      </w:pPr>
    </w:p>
    <w:p w:rsidR="007454F7" w:rsidRPr="009A7F90"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454F7" w:rsidRPr="00FB5760" w:rsidRDefault="006B1E2B"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41" w:name="_Toc99555873"/>
      <w:bookmarkStart w:id="142" w:name="_Toc99602333"/>
      <w:r w:rsidRPr="00FB5760">
        <w:rPr>
          <w:rFonts w:ascii="Times New Roman" w:eastAsia="Times New Roman" w:hAnsi="Times New Roman" w:cs="Times New Roman"/>
          <w:color w:val="000000" w:themeColor="text1"/>
          <w:sz w:val="28"/>
          <w:szCs w:val="28"/>
          <w:lang w:eastAsia="ru-RU"/>
        </w:rPr>
        <w:t>П</w:t>
      </w:r>
      <w:r w:rsidR="007454F7" w:rsidRPr="00FB5760">
        <w:rPr>
          <w:rFonts w:ascii="Times New Roman" w:eastAsia="Times New Roman" w:hAnsi="Times New Roman" w:cs="Times New Roman"/>
          <w:color w:val="000000" w:themeColor="text1"/>
          <w:sz w:val="28"/>
          <w:szCs w:val="28"/>
          <w:lang w:eastAsia="ru-RU"/>
        </w:rPr>
        <w:t xml:space="preserve">орядок оценки заявок на участие в конкурсе, </w:t>
      </w:r>
      <w:proofErr w:type="spellStart"/>
      <w:r w:rsidR="007454F7" w:rsidRPr="00FB5760">
        <w:rPr>
          <w:rFonts w:ascii="Times New Roman" w:eastAsia="Times New Roman" w:hAnsi="Times New Roman" w:cs="Times New Roman"/>
          <w:color w:val="000000" w:themeColor="text1"/>
          <w:sz w:val="28"/>
          <w:szCs w:val="28"/>
          <w:lang w:eastAsia="ru-RU"/>
        </w:rPr>
        <w:t>запросе</w:t>
      </w:r>
      <w:bookmarkStart w:id="143" w:name="_Toc99555874"/>
      <w:bookmarkStart w:id="144" w:name="_Toc99602334"/>
      <w:bookmarkEnd w:id="141"/>
      <w:bookmarkEnd w:id="142"/>
      <w:r w:rsidR="007454F7" w:rsidRPr="00FB5760">
        <w:rPr>
          <w:rFonts w:ascii="Times New Roman" w:eastAsia="Times New Roman" w:hAnsi="Times New Roman" w:cs="Times New Roman"/>
          <w:color w:val="000000" w:themeColor="text1"/>
          <w:sz w:val="28"/>
          <w:szCs w:val="28"/>
          <w:lang w:eastAsia="ru-RU"/>
        </w:rPr>
        <w:t>предложений</w:t>
      </w:r>
      <w:proofErr w:type="spellEnd"/>
      <w:r w:rsidR="007454F7" w:rsidRPr="00FB5760">
        <w:rPr>
          <w:rFonts w:ascii="Times New Roman" w:eastAsia="Times New Roman" w:hAnsi="Times New Roman" w:cs="Times New Roman"/>
          <w:color w:val="000000" w:themeColor="text1"/>
          <w:sz w:val="28"/>
          <w:szCs w:val="28"/>
          <w:lang w:eastAsia="ru-RU"/>
        </w:rPr>
        <w:t xml:space="preserve">, </w:t>
      </w:r>
      <w:r w:rsidR="00FB5760" w:rsidRPr="00FB5760">
        <w:rPr>
          <w:rFonts w:ascii="Times New Roman" w:eastAsia="Times New Roman" w:hAnsi="Times New Roman" w:cs="Times New Roman"/>
          <w:color w:val="000000" w:themeColor="text1"/>
          <w:sz w:val="28"/>
          <w:szCs w:val="28"/>
          <w:lang w:eastAsia="ru-RU"/>
        </w:rPr>
        <w:t>к</w:t>
      </w:r>
      <w:r w:rsidR="007454F7" w:rsidRPr="00FB5760">
        <w:rPr>
          <w:rFonts w:ascii="Times New Roman" w:eastAsia="Times New Roman" w:hAnsi="Times New Roman" w:cs="Times New Roman"/>
          <w:color w:val="000000" w:themeColor="text1"/>
          <w:sz w:val="28"/>
          <w:szCs w:val="28"/>
          <w:lang w:eastAsia="ru-RU"/>
        </w:rPr>
        <w:t>онкурентном отборе и запросе оферт</w:t>
      </w:r>
      <w:bookmarkEnd w:id="143"/>
      <w:bookmarkEnd w:id="144"/>
    </w:p>
    <w:p w:rsidR="00FB5760" w:rsidRPr="009A7F90"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Оценка заявок (оферт) осуществляется комиссией по осуществлению закупок с привлечением при необходимости экспертов </w:t>
      </w:r>
      <w:r w:rsidRPr="009A7F90">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Для оценки заявок (оферт) могут использоваться следующие критерии </w:t>
      </w:r>
      <w:proofErr w:type="spellStart"/>
      <w:r w:rsidRPr="009A7F90">
        <w:rPr>
          <w:rFonts w:ascii="Times New Roman" w:eastAsia="Times New Roman" w:hAnsi="Times New Roman" w:cs="Times New Roman"/>
          <w:color w:val="000000" w:themeColor="text1"/>
          <w:sz w:val="28"/>
          <w:szCs w:val="28"/>
          <w:lang w:eastAsia="ru-RU"/>
        </w:rPr>
        <w:t>исоответствующая</w:t>
      </w:r>
      <w:proofErr w:type="spellEnd"/>
      <w:r w:rsidRPr="009A7F90">
        <w:rPr>
          <w:rFonts w:ascii="Times New Roman" w:eastAsia="Times New Roman" w:hAnsi="Times New Roman" w:cs="Times New Roman"/>
          <w:color w:val="000000" w:themeColor="text1"/>
          <w:sz w:val="28"/>
          <w:szCs w:val="28"/>
          <w:lang w:eastAsia="ru-RU"/>
        </w:rPr>
        <w:t xml:space="preserve"> значимость критериев:</w:t>
      </w:r>
    </w:p>
    <w:p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proofErr w:type="gramStart"/>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w:t>
            </w:r>
            <w:proofErr w:type="gramEnd"/>
            <w:r w:rsidRPr="009A7F90">
              <w:rPr>
                <w:rFonts w:ascii="Times New Roman" w:eastAsia="Times New Roman" w:hAnsi="Times New Roman" w:cs="Times New Roman"/>
                <w:b/>
                <w:color w:val="000000" w:themeColor="text1"/>
                <w:sz w:val="24"/>
                <w:szCs w:val="24"/>
                <w:lang w:eastAsia="ru-RU"/>
              </w:rPr>
              <w:t xml:space="preserve"> </w:t>
            </w:r>
            <w:proofErr w:type="gramStart"/>
            <w:r w:rsidRPr="009A7F90">
              <w:rPr>
                <w:rFonts w:ascii="Times New Roman" w:eastAsia="Times New Roman" w:hAnsi="Times New Roman" w:cs="Times New Roman"/>
                <w:b/>
                <w:color w:val="000000" w:themeColor="text1"/>
                <w:sz w:val="24"/>
                <w:szCs w:val="24"/>
                <w:lang w:eastAsia="ru-RU"/>
              </w:rPr>
              <w:t>Совокупная значимость всех критериев должна быть равна ста процентам)</w:t>
            </w:r>
            <w:proofErr w:type="gramEnd"/>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proofErr w:type="spellStart"/>
            <w:r w:rsidRPr="009A7F90">
              <w:rPr>
                <w:rFonts w:ascii="Times New Roman" w:eastAsia="Times New Roman" w:hAnsi="Times New Roman" w:cs="Times New Roman"/>
                <w:color w:val="000000" w:themeColor="text1"/>
                <w:sz w:val="24"/>
                <w:szCs w:val="24"/>
                <w:lang w:eastAsia="ru-RU"/>
              </w:rPr>
              <w:t>Нестоимостные</w:t>
            </w:r>
            <w:proofErr w:type="spellEnd"/>
            <w:r w:rsidRPr="009A7F90">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proofErr w:type="gramStart"/>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9A7F90">
              <w:rPr>
                <w:rFonts w:ascii="Times New Roman" w:eastAsia="Times New Roman" w:hAnsi="Times New Roman" w:cs="Times New Roman"/>
                <w:color w:val="000000" w:themeColor="text1"/>
                <w:sz w:val="24"/>
                <w:szCs w:val="24"/>
                <w:lang w:eastAsia="ru-RU"/>
              </w:rPr>
              <w:t>с даты заключения</w:t>
            </w:r>
            <w:proofErr w:type="gramEnd"/>
            <w:r w:rsidRPr="009A7F90">
              <w:rPr>
                <w:rFonts w:ascii="Times New Roman" w:eastAsia="Times New Roman" w:hAnsi="Times New Roman" w:cs="Times New Roman"/>
                <w:color w:val="000000" w:themeColor="text1"/>
                <w:sz w:val="24"/>
                <w:szCs w:val="24"/>
                <w:lang w:eastAsia="ru-RU"/>
              </w:rPr>
              <w:t xml:space="preserve">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9A7F90">
              <w:rPr>
                <w:rFonts w:ascii="Times New Roman" w:eastAsia="Times New Roman" w:hAnsi="Times New Roman" w:cs="Times New Roman"/>
                <w:color w:val="000000" w:themeColor="text1"/>
                <w:sz w:val="24"/>
                <w:szCs w:val="24"/>
                <w:lang w:eastAsia="ru-RU"/>
              </w:rPr>
              <w:t>с даты заключения</w:t>
            </w:r>
            <w:proofErr w:type="gramEnd"/>
            <w:r w:rsidRPr="009A7F90">
              <w:rPr>
                <w:rFonts w:ascii="Times New Roman" w:eastAsia="Times New Roman" w:hAnsi="Times New Roman" w:cs="Times New Roman"/>
                <w:color w:val="000000" w:themeColor="text1"/>
                <w:sz w:val="24"/>
                <w:szCs w:val="24"/>
                <w:lang w:eastAsia="ru-RU"/>
              </w:rPr>
              <w:t xml:space="preserve"> договора. В случае, если минимальный срок поставки товара (выполнения работ, оказания услуг) Заказчиком не установлен, для целей оценки заявок (оферт</w:t>
            </w:r>
            <w:proofErr w:type="gramStart"/>
            <w:r w:rsidRPr="009A7F90">
              <w:rPr>
                <w:rFonts w:ascii="Times New Roman" w:eastAsia="Times New Roman" w:hAnsi="Times New Roman" w:cs="Times New Roman"/>
                <w:color w:val="000000" w:themeColor="text1"/>
                <w:sz w:val="24"/>
                <w:szCs w:val="24"/>
                <w:lang w:eastAsia="ru-RU"/>
              </w:rPr>
              <w:t>)о</w:t>
            </w:r>
            <w:proofErr w:type="gramEnd"/>
            <w:r w:rsidRPr="009A7F90">
              <w:rPr>
                <w:rFonts w:ascii="Times New Roman" w:eastAsia="Times New Roman" w:hAnsi="Times New Roman" w:cs="Times New Roman"/>
                <w:color w:val="000000" w:themeColor="text1"/>
                <w:sz w:val="24"/>
                <w:szCs w:val="24"/>
                <w:lang w:eastAsia="ru-RU"/>
              </w:rPr>
              <w:t>н принимается равным нулю.</w:t>
            </w:r>
          </w:p>
        </w:tc>
        <w:tc>
          <w:tcPr>
            <w:tcW w:w="3827"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p>
        </w:tc>
      </w:tr>
    </w:tbl>
    <w:p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6. Оценка заявок (оферт) осуществляется в следующем порядке.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a. Присуждение каждой заявке (оферте) порядкового номера по мере </w:t>
      </w:r>
      <w:proofErr w:type="gramStart"/>
      <w:r w:rsidRPr="009A7F90">
        <w:rPr>
          <w:rFonts w:ascii="Times New Roman" w:eastAsia="Times New Roman" w:hAnsi="Times New Roman" w:cs="Times New Roman"/>
          <w:color w:val="000000" w:themeColor="text1"/>
          <w:sz w:val="28"/>
          <w:szCs w:val="28"/>
          <w:lang w:eastAsia="ru-RU"/>
        </w:rPr>
        <w:t>уменьшения степени выгодности предложения участника закупки</w:t>
      </w:r>
      <w:proofErr w:type="gramEnd"/>
      <w:r w:rsidRPr="009A7F90">
        <w:rPr>
          <w:rFonts w:ascii="Times New Roman" w:eastAsia="Times New Roman" w:hAnsi="Times New Roman" w:cs="Times New Roman"/>
          <w:color w:val="000000" w:themeColor="text1"/>
          <w:sz w:val="28"/>
          <w:szCs w:val="28"/>
          <w:lang w:eastAsia="ru-RU"/>
        </w:rPr>
        <w:t xml:space="preserve">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9A7F90">
        <w:rPr>
          <w:rFonts w:ascii="Times New Roman" w:eastAsia="Times New Roman" w:hAnsi="Times New Roman" w:cs="Times New Roman"/>
          <w:color w:val="000000" w:themeColor="text1"/>
          <w:sz w:val="28"/>
          <w:szCs w:val="28"/>
          <w:lang w:eastAsia="ru-RU"/>
        </w:rPr>
        <w:br/>
        <w:t xml:space="preserve">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A7F90">
        <w:rPr>
          <w:rFonts w:ascii="Times New Roman" w:eastAsia="Times New Roman" w:hAnsi="Times New Roman" w:cs="Times New Roman"/>
          <w:color w:val="000000" w:themeColor="text1"/>
          <w:sz w:val="28"/>
          <w:szCs w:val="28"/>
          <w:lang w:eastAsia="ru-RU"/>
        </w:rPr>
        <w:t>деленному</w:t>
      </w:r>
      <w:proofErr w:type="gramEnd"/>
      <w:r w:rsidRPr="009A7F90">
        <w:rPr>
          <w:rFonts w:ascii="Times New Roman" w:eastAsia="Times New Roman" w:hAnsi="Times New Roman" w:cs="Times New Roman"/>
          <w:color w:val="000000" w:themeColor="text1"/>
          <w:sz w:val="28"/>
          <w:szCs w:val="28"/>
          <w:lang w:eastAsia="ru-RU"/>
        </w:rPr>
        <w:t xml:space="preserve"> на 100.</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d. Рейтинг, присуждаемый заявке (оферте) по стоимостным критериям оценки,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7"/>
          <w:sz w:val="28"/>
          <w:szCs w:val="28"/>
          <w:lang w:eastAsia="ru-RU"/>
        </w:rPr>
        <w:drawing>
          <wp:inline distT="0" distB="0" distL="0" distR="0">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w:t>
      </w:r>
      <w:r w:rsidR="004E1093">
        <w:rPr>
          <w:rFonts w:ascii="Times New Roman" w:eastAsia="Times New Roman" w:hAnsi="Times New Roman" w:cs="Times New Roman"/>
          <w:color w:val="000000" w:themeColor="text1"/>
          <w:sz w:val="28"/>
          <w:szCs w:val="28"/>
          <w:lang w:eastAsia="ru-RU"/>
        </w:rPr>
        <w:t>аксимальное значение переменной;</w:t>
      </w:r>
      <w:proofErr w:type="gramEnd"/>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 цена договора; цена единицы товара, работы, услуги; коэффициент снижения; переменная, предложенная (предложенный) i-м участником.</w:t>
      </w:r>
      <w:proofErr w:type="gramEnd"/>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w:t>
      </w:r>
      <w:r w:rsidRPr="009A7F90">
        <w:rPr>
          <w:rFonts w:ascii="Times New Roman" w:eastAsia="Times New Roman" w:hAnsi="Times New Roman" w:cs="Times New Roman"/>
          <w:color w:val="000000" w:themeColor="text1"/>
          <w:sz w:val="28"/>
          <w:szCs w:val="28"/>
          <w:lang w:eastAsia="ru-RU"/>
        </w:rPr>
        <w:lastRenderedPageBreak/>
        <w:t xml:space="preserve">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w:t>
      </w:r>
      <w:r w:rsidRPr="009A7F90">
        <w:rPr>
          <w:rFonts w:ascii="Times New Roman" w:eastAsia="Times New Roman" w:hAnsi="Times New Roman" w:cs="Times New Roman"/>
          <w:color w:val="000000" w:themeColor="text1"/>
          <w:sz w:val="28"/>
          <w:szCs w:val="28"/>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9A7F90">
        <w:rPr>
          <w:rFonts w:ascii="Times New Roman" w:eastAsia="Times New Roman" w:hAnsi="Times New Roman" w:cs="Times New Roman"/>
          <w:color w:val="000000" w:themeColor="text1"/>
          <w:sz w:val="28"/>
          <w:szCs w:val="28"/>
          <w:lang w:eastAsia="ru-RU"/>
        </w:rPr>
        <w:br/>
        <w:t>о закупке устанавливается формула или шкала присвоения баллов членами комиссии по осуществлению закупок по таким показателям.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f. Рейтинг, присуждаемый заявке (оферте) по критерию «Срок поставки товара (выполнения работ, оказания услуг)»,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5"/>
          <w:sz w:val="28"/>
          <w:szCs w:val="28"/>
          <w:lang w:eastAsia="ru-RU"/>
        </w:rPr>
        <w:drawing>
          <wp:inline distT="0" distB="0" distL="0" distR="0">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указанному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9A7F90">
        <w:rPr>
          <w:rFonts w:ascii="Times New Roman" w:eastAsia="Times New Roman" w:hAnsi="Times New Roman" w:cs="Times New Roman"/>
          <w:color w:val="000000" w:themeColor="text1"/>
          <w:sz w:val="28"/>
          <w:szCs w:val="28"/>
          <w:lang w:eastAsia="ru-RU"/>
        </w:rPr>
        <w:t>с даты заключения</w:t>
      </w:r>
      <w:proofErr w:type="gramEnd"/>
      <w:r w:rsidRPr="009A7F90">
        <w:rPr>
          <w:rFonts w:ascii="Times New Roman" w:eastAsia="Times New Roman" w:hAnsi="Times New Roman" w:cs="Times New Roman"/>
          <w:color w:val="000000" w:themeColor="text1"/>
          <w:sz w:val="28"/>
          <w:szCs w:val="28"/>
          <w:lang w:eastAsia="ru-RU"/>
        </w:rPr>
        <w:t xml:space="preserve">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9A7F90">
        <w:rPr>
          <w:rFonts w:ascii="Times New Roman" w:eastAsia="Times New Roman" w:hAnsi="Times New Roman" w:cs="Times New Roman"/>
          <w:color w:val="000000" w:themeColor="text1"/>
          <w:sz w:val="28"/>
          <w:szCs w:val="28"/>
          <w:lang w:eastAsia="ru-RU"/>
        </w:rPr>
        <w:t>с даты заключения</w:t>
      </w:r>
      <w:proofErr w:type="gramEnd"/>
      <w:r w:rsidRPr="009A7F90">
        <w:rPr>
          <w:rFonts w:ascii="Times New Roman" w:eastAsia="Times New Roman" w:hAnsi="Times New Roman" w:cs="Times New Roman"/>
          <w:color w:val="000000" w:themeColor="text1"/>
          <w:sz w:val="28"/>
          <w:szCs w:val="28"/>
          <w:lang w:eastAsia="ru-RU"/>
        </w:rPr>
        <w:t xml:space="preserve">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w:t>
      </w:r>
      <w:proofErr w:type="gramStart"/>
      <w:r w:rsidRPr="009A7F90">
        <w:rPr>
          <w:rFonts w:ascii="Times New Roman" w:eastAsia="Times New Roman" w:hAnsi="Times New Roman" w:cs="Times New Roman"/>
          <w:color w:val="000000" w:themeColor="text1"/>
          <w:sz w:val="28"/>
          <w:szCs w:val="28"/>
          <w:lang w:eastAsia="ru-RU"/>
        </w:rPr>
        <w:t>-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rsidR="007454F7" w:rsidRPr="00A202F2" w:rsidRDefault="007454F7" w:rsidP="00EF0102">
      <w:pPr>
        <w:jc w:val="both"/>
        <w:rPr>
          <w:color w:val="000000" w:themeColor="text1"/>
        </w:rPr>
      </w:pPr>
      <w:r w:rsidRPr="009A7F90">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случае Заказчик вправе объявить о проведении конкурса, запроса предложений, открытого конкурентного отбора, запроса оферт повторно.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Заказчик вправе внести изменения в документацию о закупке.</w:t>
      </w:r>
    </w:p>
    <w:p w:rsidR="007454F7" w:rsidRPr="00A202F2" w:rsidRDefault="007454F7" w:rsidP="00707EE5">
      <w:pPr>
        <w:rPr>
          <w:rFonts w:ascii="Times New Roman" w:eastAsia="Times New Roman" w:hAnsi="Times New Roman" w:cs="Times New Roman"/>
          <w:color w:val="000000" w:themeColor="text1"/>
          <w:sz w:val="28"/>
          <w:szCs w:val="28"/>
          <w:lang w:eastAsia="ru-RU"/>
        </w:rPr>
      </w:pPr>
    </w:p>
    <w:sectPr w:rsidR="007454F7" w:rsidRPr="00A202F2" w:rsidSect="00D55F32">
      <w:headerReference w:type="even" r:id="rId38"/>
      <w:headerReference w:type="default" r:id="rId3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D9" w:rsidRDefault="00E957D9">
      <w:pPr>
        <w:spacing w:after="0" w:line="240" w:lineRule="auto"/>
      </w:pPr>
      <w:r>
        <w:separator/>
      </w:r>
    </w:p>
  </w:endnote>
  <w:endnote w:type="continuationSeparator" w:id="0">
    <w:p w:rsidR="00E957D9" w:rsidRDefault="00E9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D9" w:rsidRDefault="00E957D9">
      <w:pPr>
        <w:spacing w:after="0" w:line="240" w:lineRule="auto"/>
      </w:pPr>
      <w:r>
        <w:separator/>
      </w:r>
    </w:p>
  </w:footnote>
  <w:footnote w:type="continuationSeparator" w:id="0">
    <w:p w:rsidR="00E957D9" w:rsidRDefault="00E9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66947"/>
      <w:docPartObj>
        <w:docPartGallery w:val="Page Numbers (Top of Page)"/>
        <w:docPartUnique/>
      </w:docPartObj>
    </w:sdtPr>
    <w:sdtEndPr/>
    <w:sdtContent>
      <w:p w:rsidR="00C9670C" w:rsidRDefault="00D92F69">
        <w:pPr>
          <w:pStyle w:val="a5"/>
          <w:jc w:val="center"/>
        </w:pPr>
        <w:r>
          <w:fldChar w:fldCharType="begin"/>
        </w:r>
        <w:r w:rsidR="00C9670C">
          <w:instrText>PAGE   \* MERGEFORMAT</w:instrText>
        </w:r>
        <w:r>
          <w:fldChar w:fldCharType="separate"/>
        </w:r>
        <w:r w:rsidR="000F14E3">
          <w:rPr>
            <w:noProof/>
          </w:rPr>
          <w:t>5</w:t>
        </w:r>
        <w:r>
          <w:fldChar w:fldCharType="end"/>
        </w:r>
      </w:p>
    </w:sdtContent>
  </w:sdt>
  <w:p w:rsidR="00C9670C" w:rsidRDefault="00C967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0C" w:rsidRDefault="00C9670C"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0C" w:rsidRDefault="00D92F69">
    <w:pPr>
      <w:pStyle w:val="a5"/>
      <w:jc w:val="center"/>
    </w:pPr>
    <w:r>
      <w:fldChar w:fldCharType="begin"/>
    </w:r>
    <w:r w:rsidR="00C9670C">
      <w:instrText>PAGE   \* MERGEFORMAT</w:instrText>
    </w:r>
    <w:r>
      <w:fldChar w:fldCharType="separate"/>
    </w:r>
    <w:r w:rsidR="000F14E3">
      <w:rPr>
        <w:noProof/>
      </w:rPr>
      <w:t>270</w:t>
    </w:r>
    <w:r>
      <w:fldChar w:fldCharType="end"/>
    </w:r>
  </w:p>
  <w:p w:rsidR="00C9670C" w:rsidRDefault="00C967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7">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14"/>
  </w:num>
  <w:num w:numId="4">
    <w:abstractNumId w:val="28"/>
  </w:num>
  <w:num w:numId="5">
    <w:abstractNumId w:val="10"/>
  </w:num>
  <w:num w:numId="6">
    <w:abstractNumId w:val="25"/>
  </w:num>
  <w:num w:numId="7">
    <w:abstractNumId w:val="17"/>
  </w:num>
  <w:num w:numId="8">
    <w:abstractNumId w:val="18"/>
  </w:num>
  <w:num w:numId="9">
    <w:abstractNumId w:val="5"/>
  </w:num>
  <w:num w:numId="10">
    <w:abstractNumId w:val="27"/>
  </w:num>
  <w:num w:numId="11">
    <w:abstractNumId w:val="20"/>
  </w:num>
  <w:num w:numId="12">
    <w:abstractNumId w:val="26"/>
  </w:num>
  <w:num w:numId="13">
    <w:abstractNumId w:val="3"/>
  </w:num>
  <w:num w:numId="14">
    <w:abstractNumId w:val="9"/>
  </w:num>
  <w:num w:numId="15">
    <w:abstractNumId w:val="30"/>
  </w:num>
  <w:num w:numId="16">
    <w:abstractNumId w:val="21"/>
  </w:num>
  <w:num w:numId="17">
    <w:abstractNumId w:val="1"/>
  </w:num>
  <w:num w:numId="18">
    <w:abstractNumId w:val="2"/>
  </w:num>
  <w:num w:numId="19">
    <w:abstractNumId w:val="13"/>
  </w:num>
  <w:num w:numId="20">
    <w:abstractNumId w:val="7"/>
  </w:num>
  <w:num w:numId="21">
    <w:abstractNumId w:val="16"/>
  </w:num>
  <w:num w:numId="22">
    <w:abstractNumId w:val="22"/>
  </w:num>
  <w:num w:numId="23">
    <w:abstractNumId w:val="8"/>
  </w:num>
  <w:num w:numId="24">
    <w:abstractNumId w:val="23"/>
  </w:num>
  <w:num w:numId="25">
    <w:abstractNumId w:val="12"/>
  </w:num>
  <w:num w:numId="26">
    <w:abstractNumId w:val="11"/>
  </w:num>
  <w:num w:numId="27">
    <w:abstractNumId w:val="24"/>
  </w:num>
  <w:num w:numId="28">
    <w:abstractNumId w:val="19"/>
  </w:num>
  <w:num w:numId="29">
    <w:abstractNumId w:val="4"/>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9"/>
    <w:rsid w:val="00007143"/>
    <w:rsid w:val="000172B4"/>
    <w:rsid w:val="00020D33"/>
    <w:rsid w:val="0003683D"/>
    <w:rsid w:val="00053A2A"/>
    <w:rsid w:val="00062635"/>
    <w:rsid w:val="00073CF9"/>
    <w:rsid w:val="00075336"/>
    <w:rsid w:val="000773FD"/>
    <w:rsid w:val="0008115E"/>
    <w:rsid w:val="00087F9D"/>
    <w:rsid w:val="00090317"/>
    <w:rsid w:val="000A2D6F"/>
    <w:rsid w:val="000C0081"/>
    <w:rsid w:val="000C3B78"/>
    <w:rsid w:val="000C7112"/>
    <w:rsid w:val="000D2F54"/>
    <w:rsid w:val="000D6667"/>
    <w:rsid w:val="000E61F6"/>
    <w:rsid w:val="000F14E3"/>
    <w:rsid w:val="000F3CE2"/>
    <w:rsid w:val="000F600A"/>
    <w:rsid w:val="001027BF"/>
    <w:rsid w:val="00104EEE"/>
    <w:rsid w:val="00105CAF"/>
    <w:rsid w:val="00107D88"/>
    <w:rsid w:val="001104F4"/>
    <w:rsid w:val="001122BF"/>
    <w:rsid w:val="00115C02"/>
    <w:rsid w:val="001238E1"/>
    <w:rsid w:val="00130F67"/>
    <w:rsid w:val="001358C0"/>
    <w:rsid w:val="001400CC"/>
    <w:rsid w:val="00151AEC"/>
    <w:rsid w:val="00155AF8"/>
    <w:rsid w:val="0015776B"/>
    <w:rsid w:val="001721DE"/>
    <w:rsid w:val="001731AD"/>
    <w:rsid w:val="00175984"/>
    <w:rsid w:val="001832AB"/>
    <w:rsid w:val="001938E3"/>
    <w:rsid w:val="00194188"/>
    <w:rsid w:val="001A5E79"/>
    <w:rsid w:val="001C635C"/>
    <w:rsid w:val="001D702B"/>
    <w:rsid w:val="001E5B8B"/>
    <w:rsid w:val="001F1E21"/>
    <w:rsid w:val="001F2870"/>
    <w:rsid w:val="002071B3"/>
    <w:rsid w:val="00212738"/>
    <w:rsid w:val="00212F73"/>
    <w:rsid w:val="0023026E"/>
    <w:rsid w:val="002318E3"/>
    <w:rsid w:val="00243B66"/>
    <w:rsid w:val="0025296C"/>
    <w:rsid w:val="002605E8"/>
    <w:rsid w:val="00265032"/>
    <w:rsid w:val="002850C9"/>
    <w:rsid w:val="00293FD6"/>
    <w:rsid w:val="002A23B8"/>
    <w:rsid w:val="002A2CF1"/>
    <w:rsid w:val="002A2EA9"/>
    <w:rsid w:val="002A57BA"/>
    <w:rsid w:val="002A7BBD"/>
    <w:rsid w:val="002B3D42"/>
    <w:rsid w:val="002E3A8E"/>
    <w:rsid w:val="002E62A0"/>
    <w:rsid w:val="00313E09"/>
    <w:rsid w:val="003155E1"/>
    <w:rsid w:val="003302B9"/>
    <w:rsid w:val="00334192"/>
    <w:rsid w:val="003530BF"/>
    <w:rsid w:val="0036334D"/>
    <w:rsid w:val="003653F4"/>
    <w:rsid w:val="00373F2D"/>
    <w:rsid w:val="00387566"/>
    <w:rsid w:val="003A0D29"/>
    <w:rsid w:val="003B76F6"/>
    <w:rsid w:val="003D6BA1"/>
    <w:rsid w:val="003E1032"/>
    <w:rsid w:val="003E5E0C"/>
    <w:rsid w:val="003F6B8A"/>
    <w:rsid w:val="004042CA"/>
    <w:rsid w:val="00404F34"/>
    <w:rsid w:val="00407242"/>
    <w:rsid w:val="00407454"/>
    <w:rsid w:val="00427A83"/>
    <w:rsid w:val="004314E8"/>
    <w:rsid w:val="0044165A"/>
    <w:rsid w:val="004429AD"/>
    <w:rsid w:val="00473FF2"/>
    <w:rsid w:val="0048124E"/>
    <w:rsid w:val="00482C40"/>
    <w:rsid w:val="0049451D"/>
    <w:rsid w:val="00496C49"/>
    <w:rsid w:val="004A2213"/>
    <w:rsid w:val="004B1B42"/>
    <w:rsid w:val="004C6EB0"/>
    <w:rsid w:val="004D691D"/>
    <w:rsid w:val="004E1093"/>
    <w:rsid w:val="004E2F1A"/>
    <w:rsid w:val="004F34B7"/>
    <w:rsid w:val="005053C3"/>
    <w:rsid w:val="0051398B"/>
    <w:rsid w:val="00523CF3"/>
    <w:rsid w:val="00531B7E"/>
    <w:rsid w:val="00532525"/>
    <w:rsid w:val="005637FD"/>
    <w:rsid w:val="005643AD"/>
    <w:rsid w:val="00564DF7"/>
    <w:rsid w:val="0057174B"/>
    <w:rsid w:val="00574AA2"/>
    <w:rsid w:val="005838EE"/>
    <w:rsid w:val="00583ED5"/>
    <w:rsid w:val="00584BCC"/>
    <w:rsid w:val="00592F9C"/>
    <w:rsid w:val="00593568"/>
    <w:rsid w:val="005A64F8"/>
    <w:rsid w:val="005B2111"/>
    <w:rsid w:val="005B4479"/>
    <w:rsid w:val="005B6668"/>
    <w:rsid w:val="005C3D71"/>
    <w:rsid w:val="005D7A31"/>
    <w:rsid w:val="005F059B"/>
    <w:rsid w:val="005F0E69"/>
    <w:rsid w:val="00607549"/>
    <w:rsid w:val="00607E11"/>
    <w:rsid w:val="00615D20"/>
    <w:rsid w:val="006318BF"/>
    <w:rsid w:val="006355CF"/>
    <w:rsid w:val="006405C1"/>
    <w:rsid w:val="00640AD1"/>
    <w:rsid w:val="0068226E"/>
    <w:rsid w:val="00685EAC"/>
    <w:rsid w:val="006B1E2B"/>
    <w:rsid w:val="006B2524"/>
    <w:rsid w:val="006B5FAB"/>
    <w:rsid w:val="006B693D"/>
    <w:rsid w:val="006D6D3B"/>
    <w:rsid w:val="006E2DF4"/>
    <w:rsid w:val="006F2AD0"/>
    <w:rsid w:val="00707EE5"/>
    <w:rsid w:val="0071142A"/>
    <w:rsid w:val="0071289B"/>
    <w:rsid w:val="00712C95"/>
    <w:rsid w:val="00720CD8"/>
    <w:rsid w:val="0072222D"/>
    <w:rsid w:val="0073322D"/>
    <w:rsid w:val="00740BEB"/>
    <w:rsid w:val="007423AC"/>
    <w:rsid w:val="007454F7"/>
    <w:rsid w:val="0076682F"/>
    <w:rsid w:val="0079103E"/>
    <w:rsid w:val="007962C8"/>
    <w:rsid w:val="007C55B2"/>
    <w:rsid w:val="007C5827"/>
    <w:rsid w:val="007C6184"/>
    <w:rsid w:val="007D1830"/>
    <w:rsid w:val="007E73A6"/>
    <w:rsid w:val="007F2A3D"/>
    <w:rsid w:val="00801BC6"/>
    <w:rsid w:val="00807164"/>
    <w:rsid w:val="00811AB8"/>
    <w:rsid w:val="0081245B"/>
    <w:rsid w:val="0082616B"/>
    <w:rsid w:val="00826D1F"/>
    <w:rsid w:val="00856A2C"/>
    <w:rsid w:val="00856AD7"/>
    <w:rsid w:val="008643A8"/>
    <w:rsid w:val="00867A00"/>
    <w:rsid w:val="00870C06"/>
    <w:rsid w:val="00885D7B"/>
    <w:rsid w:val="008870CF"/>
    <w:rsid w:val="00890790"/>
    <w:rsid w:val="008A14B5"/>
    <w:rsid w:val="008A6269"/>
    <w:rsid w:val="008B4EAD"/>
    <w:rsid w:val="008B6E81"/>
    <w:rsid w:val="008C3533"/>
    <w:rsid w:val="008C7C7F"/>
    <w:rsid w:val="008E6786"/>
    <w:rsid w:val="00911A9B"/>
    <w:rsid w:val="00912BD5"/>
    <w:rsid w:val="0092211D"/>
    <w:rsid w:val="009439AF"/>
    <w:rsid w:val="009547E9"/>
    <w:rsid w:val="0097364F"/>
    <w:rsid w:val="009749B5"/>
    <w:rsid w:val="00995845"/>
    <w:rsid w:val="00995E56"/>
    <w:rsid w:val="009A3C1E"/>
    <w:rsid w:val="009A55AA"/>
    <w:rsid w:val="009A7F90"/>
    <w:rsid w:val="009B6812"/>
    <w:rsid w:val="009C47D8"/>
    <w:rsid w:val="009C7360"/>
    <w:rsid w:val="009C73DC"/>
    <w:rsid w:val="009C769D"/>
    <w:rsid w:val="009D5780"/>
    <w:rsid w:val="009F296D"/>
    <w:rsid w:val="009F5FD8"/>
    <w:rsid w:val="00A00D53"/>
    <w:rsid w:val="00A02C3B"/>
    <w:rsid w:val="00A0378B"/>
    <w:rsid w:val="00A06180"/>
    <w:rsid w:val="00A202F2"/>
    <w:rsid w:val="00A25042"/>
    <w:rsid w:val="00A47620"/>
    <w:rsid w:val="00A64C67"/>
    <w:rsid w:val="00A83C33"/>
    <w:rsid w:val="00A872B2"/>
    <w:rsid w:val="00AA5668"/>
    <w:rsid w:val="00AC052A"/>
    <w:rsid w:val="00AD0963"/>
    <w:rsid w:val="00AD1F90"/>
    <w:rsid w:val="00AE0265"/>
    <w:rsid w:val="00AE0AC2"/>
    <w:rsid w:val="00AE2CC5"/>
    <w:rsid w:val="00AE5447"/>
    <w:rsid w:val="00AF4833"/>
    <w:rsid w:val="00B02A65"/>
    <w:rsid w:val="00B0587A"/>
    <w:rsid w:val="00B11BAD"/>
    <w:rsid w:val="00B33424"/>
    <w:rsid w:val="00B362EF"/>
    <w:rsid w:val="00B37AF2"/>
    <w:rsid w:val="00B41AED"/>
    <w:rsid w:val="00B4258E"/>
    <w:rsid w:val="00B46160"/>
    <w:rsid w:val="00B5140D"/>
    <w:rsid w:val="00B603A1"/>
    <w:rsid w:val="00B84D0E"/>
    <w:rsid w:val="00B873B9"/>
    <w:rsid w:val="00BA723C"/>
    <w:rsid w:val="00BA7E6B"/>
    <w:rsid w:val="00BB406A"/>
    <w:rsid w:val="00BD029D"/>
    <w:rsid w:val="00BD0B45"/>
    <w:rsid w:val="00BD3510"/>
    <w:rsid w:val="00BF4C73"/>
    <w:rsid w:val="00BF4EA1"/>
    <w:rsid w:val="00C06629"/>
    <w:rsid w:val="00C10E46"/>
    <w:rsid w:val="00C15E42"/>
    <w:rsid w:val="00C1764E"/>
    <w:rsid w:val="00C23130"/>
    <w:rsid w:val="00C241FD"/>
    <w:rsid w:val="00C30600"/>
    <w:rsid w:val="00C355DF"/>
    <w:rsid w:val="00C61158"/>
    <w:rsid w:val="00C62B17"/>
    <w:rsid w:val="00C635AC"/>
    <w:rsid w:val="00C67995"/>
    <w:rsid w:val="00C7580A"/>
    <w:rsid w:val="00C857E8"/>
    <w:rsid w:val="00C9670C"/>
    <w:rsid w:val="00CA093E"/>
    <w:rsid w:val="00CA1BE0"/>
    <w:rsid w:val="00CA4884"/>
    <w:rsid w:val="00CB3663"/>
    <w:rsid w:val="00CC0669"/>
    <w:rsid w:val="00CC500B"/>
    <w:rsid w:val="00CD6A46"/>
    <w:rsid w:val="00CD73D1"/>
    <w:rsid w:val="00CE191C"/>
    <w:rsid w:val="00D0147C"/>
    <w:rsid w:val="00D028ED"/>
    <w:rsid w:val="00D114C8"/>
    <w:rsid w:val="00D1150D"/>
    <w:rsid w:val="00D1262C"/>
    <w:rsid w:val="00D154B1"/>
    <w:rsid w:val="00D32FCD"/>
    <w:rsid w:val="00D3449C"/>
    <w:rsid w:val="00D55F32"/>
    <w:rsid w:val="00D6442C"/>
    <w:rsid w:val="00D6525B"/>
    <w:rsid w:val="00D758A9"/>
    <w:rsid w:val="00D8737A"/>
    <w:rsid w:val="00D874A7"/>
    <w:rsid w:val="00D9127B"/>
    <w:rsid w:val="00D92F69"/>
    <w:rsid w:val="00D93882"/>
    <w:rsid w:val="00D95F2B"/>
    <w:rsid w:val="00DA775D"/>
    <w:rsid w:val="00DC31AC"/>
    <w:rsid w:val="00DD1DB0"/>
    <w:rsid w:val="00DE3E62"/>
    <w:rsid w:val="00DE750D"/>
    <w:rsid w:val="00DF01A3"/>
    <w:rsid w:val="00DF43B9"/>
    <w:rsid w:val="00E00F55"/>
    <w:rsid w:val="00E110FB"/>
    <w:rsid w:val="00E14508"/>
    <w:rsid w:val="00E2189A"/>
    <w:rsid w:val="00E253F4"/>
    <w:rsid w:val="00E3014D"/>
    <w:rsid w:val="00E32903"/>
    <w:rsid w:val="00E40629"/>
    <w:rsid w:val="00E45CD1"/>
    <w:rsid w:val="00E502B8"/>
    <w:rsid w:val="00E6591E"/>
    <w:rsid w:val="00E66090"/>
    <w:rsid w:val="00E7411C"/>
    <w:rsid w:val="00E74FDA"/>
    <w:rsid w:val="00E93BBA"/>
    <w:rsid w:val="00E941E1"/>
    <w:rsid w:val="00E957D9"/>
    <w:rsid w:val="00E95B4A"/>
    <w:rsid w:val="00EA78E1"/>
    <w:rsid w:val="00EA7D4E"/>
    <w:rsid w:val="00EB26C7"/>
    <w:rsid w:val="00EC18B0"/>
    <w:rsid w:val="00ED1A79"/>
    <w:rsid w:val="00EE4F97"/>
    <w:rsid w:val="00EF0102"/>
    <w:rsid w:val="00F00687"/>
    <w:rsid w:val="00F009BD"/>
    <w:rsid w:val="00F15C47"/>
    <w:rsid w:val="00F15EB1"/>
    <w:rsid w:val="00F2024A"/>
    <w:rsid w:val="00F20CFA"/>
    <w:rsid w:val="00F21A52"/>
    <w:rsid w:val="00F3393E"/>
    <w:rsid w:val="00F370D7"/>
    <w:rsid w:val="00F50CE7"/>
    <w:rsid w:val="00F5241C"/>
    <w:rsid w:val="00F53BB6"/>
    <w:rsid w:val="00F54380"/>
    <w:rsid w:val="00F71EDA"/>
    <w:rsid w:val="00F978CE"/>
    <w:rsid w:val="00FB5760"/>
    <w:rsid w:val="00FD5B4A"/>
    <w:rsid w:val="00FE1904"/>
    <w:rsid w:val="00FE5803"/>
    <w:rsid w:val="00FF2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669892.0" TargetMode="External"/><Relationship Id="rId18" Type="http://schemas.openxmlformats.org/officeDocument/2006/relationships/hyperlink" Target="consultantplus://offline/ref=1DA1DCAE849B65B0CB25FE12F925B31689EFA45B6B3B0742E6F753C08AB224L" TargetMode="External"/><Relationship Id="rId26" Type="http://schemas.openxmlformats.org/officeDocument/2006/relationships/hyperlink" Target="consultantplus://offline/ref=D5FFBA24C069EDE99FE7D79EF6D31286104BC88F649A8A2D006307FDEFBA930AD91D40B9BDB5FDA2Q0Z2O" TargetMode="External"/><Relationship Id="rId39" Type="http://schemas.openxmlformats.org/officeDocument/2006/relationships/header" Target="header3.xml"/><Relationship Id="rId21" Type="http://schemas.openxmlformats.org/officeDocument/2006/relationships/hyperlink" Target="http://www.minfin.ru" TargetMode="External"/><Relationship Id="rId34" Type="http://schemas.openxmlformats.org/officeDocument/2006/relationships/image" Target="media/image9.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5C6CA780CE7824723735894CF16E0C3F7A89E6553393EF9699AA72A5DY0s7G" TargetMode="External"/><Relationship Id="rId20" Type="http://schemas.openxmlformats.org/officeDocument/2006/relationships/hyperlink" Target="http://www.minfin.ru" TargetMode="Externa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40677FC8C6E6BE178D8AA1DA66958864A7E6AFDFAC20777E88879B09D491C5268075177336916EADA146F6B83D1EB42133FE7F78D64919m1J7N"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hyperlink" Target="consultantplus://offline/ref=4656155962A3BE3F798CC1C82CFF41F179658D544DEDA9B1BA349B93B9EDDCF093E39594FF0C008FiBN0K" TargetMode="External"/><Relationship Id="rId36" Type="http://schemas.openxmlformats.org/officeDocument/2006/relationships/image" Target="media/image11.wmf"/><Relationship Id="rId10" Type="http://schemas.openxmlformats.org/officeDocument/2006/relationships/header" Target="header1.xml"/><Relationship Id="rId19" Type="http://schemas.openxmlformats.org/officeDocument/2006/relationships/hyperlink" Target="consultantplus://offline/ref=1BA8B278B44F9ACE5857864AC4571A77E1478EEC9BC4A7C891C38882AE89E6404385FD5A8Ck64FL" TargetMode="Externa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2D92A90B888580812DDF9079240D898B5FD5BB46C0259D4DBDBEB5F63B49D714D4BB23E3uBF0K" TargetMode="External"/><Relationship Id="rId30" Type="http://schemas.openxmlformats.org/officeDocument/2006/relationships/image" Target="media/image5.wmf"/><Relationship Id="rId35" Type="http://schemas.openxmlformats.org/officeDocument/2006/relationships/image" Target="media/image10.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garantF1://10064072.494" TargetMode="External"/><Relationship Id="rId17" Type="http://schemas.openxmlformats.org/officeDocument/2006/relationships/hyperlink" Target="consultantplus://offline/ref=95C6CA780CE7824723735894CF16E0C3F7A89E655E363EF9699AA72A5DY0s7G"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image" Target="media/image8.wmf"/><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8F13-93FA-4885-83D3-44AE5822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270</Pages>
  <Words>68465</Words>
  <Characters>390251</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457801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1</cp:lastModifiedBy>
  <cp:revision>7</cp:revision>
  <cp:lastPrinted>2022-04-04T09:46:00Z</cp:lastPrinted>
  <dcterms:created xsi:type="dcterms:W3CDTF">2022-04-19T11:31:00Z</dcterms:created>
  <dcterms:modified xsi:type="dcterms:W3CDTF">2022-09-13T06:34:00Z</dcterms:modified>
</cp:coreProperties>
</file>